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96B9" w14:textId="1FC222AF" w:rsidR="00710E18" w:rsidRDefault="00F37C93" w:rsidP="00710E18">
      <w:pPr>
        <w:spacing w:after="0" w:line="240" w:lineRule="auto"/>
        <w:jc w:val="right"/>
        <w:rPr>
          <w:caps/>
          <w:color w:val="000000" w:themeColor="text1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9B0809" wp14:editId="29EEDB79">
            <wp:simplePos x="0" y="0"/>
            <wp:positionH relativeFrom="leftMargin">
              <wp:posOffset>266065</wp:posOffset>
            </wp:positionH>
            <wp:positionV relativeFrom="paragraph">
              <wp:posOffset>163830</wp:posOffset>
            </wp:positionV>
            <wp:extent cx="742950" cy="723900"/>
            <wp:effectExtent l="0" t="0" r="0" b="0"/>
            <wp:wrapSquare wrapText="bothSides"/>
            <wp:docPr id="4" name="Picture 3" descr="Erindale logo (PMS 484)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rindale logo (PMS 484) (2)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1" t="63" r="34535" b="34721"/>
                    <a:stretch/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174">
        <w:rPr>
          <w:b/>
          <w:bCs/>
          <w:cap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5EBFC8DB" wp14:editId="01AA1D9C">
                <wp:simplePos x="0" y="0"/>
                <wp:positionH relativeFrom="margin">
                  <wp:posOffset>-609600</wp:posOffset>
                </wp:positionH>
                <wp:positionV relativeFrom="page">
                  <wp:posOffset>57150</wp:posOffset>
                </wp:positionV>
                <wp:extent cx="687705" cy="106775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" cy="10677525"/>
                          <a:chOff x="-5083" y="0"/>
                          <a:chExt cx="1833883" cy="767418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5083" y="876267"/>
                            <a:ext cx="1828800" cy="679791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77FFC" w14:textId="77777777" w:rsidR="00DC0A4D" w:rsidRDefault="00DC0A4D" w:rsidP="00DC0A4D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5C661" w14:textId="08A09723" w:rsidR="00DC0A4D" w:rsidRDefault="00DC0A4D" w:rsidP="00DC0A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65359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BFC8DB" id="Group 201" o:spid="_x0000_s1026" style="position:absolute;left:0;text-align:left;margin-left:-48pt;margin-top:4.5pt;width:54.15pt;height:840.75pt;z-index:-251656192;mso-wrap-distance-left:18pt;mso-wrap-distance-right:18pt;mso-position-horizontal-relative:margin;mso-position-vertical-relative:page;mso-width-relative:margin;mso-height-relative:margin" coordorigin="-50" coordsize="18338,7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" fillcolor="#484f55 [1607]" stroked="f" strokeweight="1pt"/>
                <v:rect id="Rectangle 203" o:spid="_x0000_s1028" style="position:absolute;left:-50;top:8762;width:18287;height:67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" fillcolor="#484f55 [1607]" stroked="f" strokeweight="1pt">
                  <v:textbox inset=",14.4pt,8.64pt,18pt">
                    <w:txbxContent>
                      <w:p w14:paraId="4AC77FFC" w14:textId="77777777" w:rsidR="00DC0A4D" w:rsidRDefault="00DC0A4D" w:rsidP="00DC0A4D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6285C661" w14:textId="08A09723" w:rsidR="00DC0A4D" w:rsidRDefault="00DC0A4D" w:rsidP="00DC0A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65359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710E18">
        <w:rPr>
          <w:caps/>
          <w:color w:val="000000" w:themeColor="text1"/>
          <w:sz w:val="60"/>
          <w:szCs w:val="60"/>
        </w:rPr>
        <w:t xml:space="preserve">Year 10 in </w:t>
      </w:r>
      <w:r w:rsidR="00710E18" w:rsidRPr="00756174">
        <w:rPr>
          <w:caps/>
          <w:color w:val="000000" w:themeColor="text1"/>
          <w:sz w:val="60"/>
          <w:szCs w:val="60"/>
        </w:rPr>
        <w:t>College</w:t>
      </w:r>
      <w:r w:rsidR="00710E18">
        <w:rPr>
          <w:caps/>
          <w:color w:val="000000" w:themeColor="text1"/>
          <w:sz w:val="60"/>
          <w:szCs w:val="60"/>
        </w:rPr>
        <w:t xml:space="preserve"> 202</w:t>
      </w:r>
      <w:r w:rsidR="00AF5CB3">
        <w:rPr>
          <w:caps/>
          <w:color w:val="000000" w:themeColor="text1"/>
          <w:sz w:val="60"/>
          <w:szCs w:val="60"/>
        </w:rPr>
        <w:t>4</w:t>
      </w:r>
    </w:p>
    <w:p w14:paraId="2FF80356" w14:textId="6C7F9899" w:rsidR="00710E18" w:rsidRPr="00DF28F7" w:rsidRDefault="00710E18" w:rsidP="00710E18">
      <w:pPr>
        <w:spacing w:after="0" w:line="240" w:lineRule="auto"/>
        <w:jc w:val="right"/>
        <w:rPr>
          <w:caps/>
          <w:color w:val="C00000" w:themeColor="accent2"/>
          <w:sz w:val="40"/>
          <w:szCs w:val="40"/>
        </w:rPr>
      </w:pPr>
      <w:r w:rsidRPr="00537D19">
        <w:rPr>
          <w:caps/>
          <w:color w:val="484F56" w:themeColor="accent4" w:themeShade="80"/>
          <w:sz w:val="40"/>
          <w:szCs w:val="40"/>
        </w:rPr>
        <w:t>@</w:t>
      </w:r>
      <w:r w:rsidRPr="00537D19">
        <w:rPr>
          <w:caps/>
          <w:color w:val="C00000" w:themeColor="accent2"/>
          <w:sz w:val="40"/>
          <w:szCs w:val="40"/>
        </w:rPr>
        <w:t xml:space="preserve"> Erindale college </w:t>
      </w:r>
    </w:p>
    <w:p w14:paraId="1A15F0AA" w14:textId="3D510D50" w:rsidR="00240F45" w:rsidRDefault="00240F45" w:rsidP="00240F45"/>
    <w:p w14:paraId="2F06F6F1" w14:textId="77777777" w:rsidR="00825144" w:rsidRDefault="00825144" w:rsidP="0010313F">
      <w:pPr>
        <w:jc w:val="center"/>
        <w:rPr>
          <w:caps/>
          <w:color w:val="465359" w:themeColor="accent1"/>
          <w:sz w:val="26"/>
          <w:szCs w:val="26"/>
        </w:rPr>
      </w:pPr>
    </w:p>
    <w:p w14:paraId="1E920493" w14:textId="2E9CD771" w:rsidR="0010313F" w:rsidRPr="005D33B2" w:rsidRDefault="005D33B2" w:rsidP="00825144">
      <w:pPr>
        <w:jc w:val="both"/>
        <w:rPr>
          <w:caps/>
          <w:sz w:val="25"/>
          <w:szCs w:val="25"/>
        </w:rPr>
      </w:pPr>
      <w:r w:rsidRPr="005D33B2">
        <w:rPr>
          <w:caps/>
          <w:color w:val="465359" w:themeColor="accent1"/>
          <w:sz w:val="25"/>
          <w:szCs w:val="25"/>
        </w:rPr>
        <w:t xml:space="preserve">ACADEMIC hONOURS </w:t>
      </w:r>
      <w:r w:rsidRPr="005D33B2">
        <w:rPr>
          <w:caps/>
          <w:color w:val="465359" w:themeColor="accent1"/>
          <w:sz w:val="25"/>
          <w:szCs w:val="25"/>
        </w:rPr>
        <w:tab/>
      </w:r>
      <w:r w:rsidR="00240F45" w:rsidRPr="005D33B2">
        <w:rPr>
          <w:caps/>
          <w:color w:val="465359" w:themeColor="accent1"/>
          <w:sz w:val="25"/>
          <w:szCs w:val="25"/>
        </w:rPr>
        <w:t>Talented Sports Program</w:t>
      </w:r>
      <w:r w:rsidR="00A416D6" w:rsidRPr="005D33B2">
        <w:rPr>
          <w:caps/>
          <w:color w:val="465359" w:themeColor="accent1"/>
          <w:sz w:val="25"/>
          <w:szCs w:val="25"/>
        </w:rPr>
        <w:t xml:space="preserve">     </w:t>
      </w:r>
      <w:r w:rsidR="00825144" w:rsidRPr="005D33B2">
        <w:rPr>
          <w:caps/>
          <w:color w:val="465359" w:themeColor="accent1"/>
          <w:sz w:val="25"/>
          <w:szCs w:val="25"/>
        </w:rPr>
        <w:t xml:space="preserve">  </w:t>
      </w:r>
      <w:r w:rsidR="00A416D6" w:rsidRPr="005D33B2">
        <w:rPr>
          <w:caps/>
          <w:color w:val="465359" w:themeColor="accent1"/>
          <w:sz w:val="25"/>
          <w:szCs w:val="25"/>
        </w:rPr>
        <w:t xml:space="preserve"> </w:t>
      </w:r>
      <w:r w:rsidR="00240F45" w:rsidRPr="005D33B2">
        <w:rPr>
          <w:caps/>
          <w:color w:val="465359" w:themeColor="accent1"/>
          <w:sz w:val="25"/>
          <w:szCs w:val="25"/>
        </w:rPr>
        <w:t>Talented Dance Program</w:t>
      </w:r>
    </w:p>
    <w:p w14:paraId="081C7B78" w14:textId="77777777" w:rsidR="00825144" w:rsidRPr="0010313F" w:rsidRDefault="00825144" w:rsidP="0010313F">
      <w:pPr>
        <w:spacing w:after="0"/>
        <w:jc w:val="center"/>
        <w:rPr>
          <w:caps/>
          <w:sz w:val="26"/>
          <w:szCs w:val="26"/>
        </w:rPr>
      </w:pPr>
    </w:p>
    <w:p w14:paraId="01D4FAC4" w14:textId="4256E81A" w:rsidR="00B3188E" w:rsidRPr="0048161D" w:rsidRDefault="0010313F">
      <w:pPr>
        <w:rPr>
          <w:caps/>
          <w:color w:val="C00000" w:themeColor="accent2"/>
          <w:sz w:val="26"/>
          <w:szCs w:val="26"/>
        </w:rPr>
      </w:pPr>
      <w:r w:rsidRPr="00EF188E">
        <w:rPr>
          <w:caps/>
          <w:color w:val="C00000" w:themeColor="accent2"/>
          <w:sz w:val="24"/>
          <w:szCs w:val="24"/>
        </w:rPr>
        <w:t>To successfully apply</w:t>
      </w:r>
      <w:r w:rsidR="001C0F41" w:rsidRPr="00EF188E">
        <w:rPr>
          <w:caps/>
          <w:color w:val="C00000" w:themeColor="accent2"/>
          <w:sz w:val="24"/>
          <w:szCs w:val="24"/>
        </w:rPr>
        <w:t xml:space="preserve"> for year 10</w:t>
      </w:r>
      <w:r w:rsidR="000434D8" w:rsidRPr="00EF188E">
        <w:rPr>
          <w:caps/>
          <w:color w:val="C00000" w:themeColor="accent2"/>
          <w:sz w:val="24"/>
          <w:szCs w:val="24"/>
        </w:rPr>
        <w:t xml:space="preserve"> in college</w:t>
      </w:r>
      <w:r w:rsidRPr="00EF188E">
        <w:rPr>
          <w:caps/>
          <w:color w:val="C00000" w:themeColor="accent2"/>
          <w:sz w:val="24"/>
          <w:szCs w:val="24"/>
        </w:rPr>
        <w:t>, you</w:t>
      </w:r>
      <w:r w:rsidR="00240F45" w:rsidRPr="00EF188E">
        <w:rPr>
          <w:caps/>
          <w:color w:val="C00000" w:themeColor="accent2"/>
          <w:sz w:val="24"/>
          <w:szCs w:val="24"/>
        </w:rPr>
        <w:t xml:space="preserve"> must be able to demonstrate</w:t>
      </w:r>
      <w:r w:rsidR="00240F45" w:rsidRPr="0048161D">
        <w:rPr>
          <w:caps/>
          <w:color w:val="C00000" w:themeColor="accent2"/>
          <w:sz w:val="26"/>
          <w:szCs w:val="26"/>
        </w:rPr>
        <w:t>:</w:t>
      </w:r>
    </w:p>
    <w:p w14:paraId="2FD6F9CF" w14:textId="767D86FA" w:rsidR="00240F45" w:rsidRPr="00825144" w:rsidRDefault="00240F45" w:rsidP="00825144">
      <w:pPr>
        <w:pStyle w:val="ListParagraph"/>
        <w:numPr>
          <w:ilvl w:val="0"/>
          <w:numId w:val="14"/>
        </w:numPr>
        <w:spacing w:line="276" w:lineRule="auto"/>
      </w:pPr>
      <w:r w:rsidRPr="00825144">
        <w:t xml:space="preserve">A high level of </w:t>
      </w:r>
      <w:r w:rsidR="0010313F" w:rsidRPr="00825144">
        <w:t>self-management</w:t>
      </w:r>
      <w:r w:rsidR="005D33B2">
        <w:t>.</w:t>
      </w:r>
    </w:p>
    <w:p w14:paraId="653A4ABF" w14:textId="7DB07B77" w:rsidR="00240F45" w:rsidRPr="00825144" w:rsidRDefault="00240F45" w:rsidP="00825144">
      <w:pPr>
        <w:pStyle w:val="ListParagraph"/>
        <w:numPr>
          <w:ilvl w:val="0"/>
          <w:numId w:val="14"/>
        </w:numPr>
        <w:spacing w:line="276" w:lineRule="auto"/>
      </w:pPr>
      <w:r w:rsidRPr="00825144">
        <w:t>Strong application to academic endeavour</w:t>
      </w:r>
      <w:r w:rsidR="005D33B2">
        <w:t xml:space="preserve"> demonstrated in a minimum C-grade average in previous reports.</w:t>
      </w:r>
    </w:p>
    <w:p w14:paraId="5C06A048" w14:textId="48B023AC" w:rsidR="00240F45" w:rsidRPr="00825144" w:rsidRDefault="00763EC2" w:rsidP="00825144">
      <w:pPr>
        <w:pStyle w:val="ListParagraph"/>
        <w:numPr>
          <w:ilvl w:val="0"/>
          <w:numId w:val="14"/>
        </w:numPr>
        <w:spacing w:line="276" w:lineRule="auto"/>
      </w:pPr>
      <w:r w:rsidRPr="0082514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71435" wp14:editId="07FEEE35">
                <wp:simplePos x="0" y="0"/>
                <wp:positionH relativeFrom="page">
                  <wp:posOffset>-1409700</wp:posOffset>
                </wp:positionH>
                <wp:positionV relativeFrom="paragraph">
                  <wp:posOffset>392430</wp:posOffset>
                </wp:positionV>
                <wp:extent cx="39814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81450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2638" w14:textId="1B5248C1" w:rsidR="0070376A" w:rsidRPr="00710E18" w:rsidRDefault="00710E18" w:rsidP="00710E18">
                            <w:pPr>
                              <w:shd w:val="clear" w:color="auto" w:fill="484F56" w:themeFill="accent4" w:themeFillShade="80"/>
                              <w:spacing w:after="0"/>
                              <w:jc w:val="right"/>
                              <w:rPr>
                                <w:cap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10E18">
                              <w:rPr>
                                <w:caps/>
                                <w:color w:val="FFFFFF" w:themeColor="background1"/>
                                <w:sz w:val="60"/>
                                <w:szCs w:val="60"/>
                              </w:rPr>
                              <w:t>information</w:t>
                            </w:r>
                          </w:p>
                          <w:p w14:paraId="24479C30" w14:textId="700FE654" w:rsidR="0070376A" w:rsidRPr="0070376A" w:rsidRDefault="00703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1435" id="Text Box 2" o:spid="_x0000_s1030" type="#_x0000_t202" style="position:absolute;left:0;text-align:left;margin-left:-111pt;margin-top:30.9pt;width:313.5pt;height:37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" fillcolor="#465359 [3204]" stroked="f">
                <v:textbox>
                  <w:txbxContent>
                    <w:p w14:paraId="3E312638" w14:textId="1B5248C1" w:rsidR="0070376A" w:rsidRPr="00710E18" w:rsidRDefault="00710E18" w:rsidP="00710E18">
                      <w:pPr>
                        <w:shd w:val="clear" w:color="auto" w:fill="484F56" w:themeFill="accent4" w:themeFillShade="80"/>
                        <w:spacing w:after="0"/>
                        <w:jc w:val="right"/>
                        <w:rPr>
                          <w:caps/>
                          <w:color w:val="FFFFFF" w:themeColor="background1"/>
                          <w:sz w:val="60"/>
                          <w:szCs w:val="60"/>
                        </w:rPr>
                      </w:pPr>
                      <w:r w:rsidRPr="00710E18">
                        <w:rPr>
                          <w:caps/>
                          <w:color w:val="FFFFFF" w:themeColor="background1"/>
                          <w:sz w:val="60"/>
                          <w:szCs w:val="60"/>
                        </w:rPr>
                        <w:t>information</w:t>
                      </w:r>
                    </w:p>
                    <w:p w14:paraId="24479C30" w14:textId="700FE654" w:rsidR="0070376A" w:rsidRPr="0070376A" w:rsidRDefault="0070376A"/>
                  </w:txbxContent>
                </v:textbox>
                <w10:wrap type="square" anchorx="page"/>
              </v:shape>
            </w:pict>
          </mc:Fallback>
        </mc:AlternateContent>
      </w:r>
      <w:r w:rsidR="00240F45" w:rsidRPr="00825144">
        <w:t>A clear pathway for the future, including goal setting</w:t>
      </w:r>
      <w:r w:rsidR="005D33B2">
        <w:t>.</w:t>
      </w:r>
    </w:p>
    <w:p w14:paraId="053FD6A8" w14:textId="28556B42" w:rsidR="00240F45" w:rsidRPr="00825144" w:rsidRDefault="00240F45" w:rsidP="00825144">
      <w:pPr>
        <w:pStyle w:val="ListParagraph"/>
        <w:numPr>
          <w:ilvl w:val="0"/>
          <w:numId w:val="14"/>
        </w:numPr>
        <w:spacing w:line="276" w:lineRule="auto"/>
      </w:pPr>
      <w:r w:rsidRPr="00825144">
        <w:t>A high level of expertise in either Sport or Dance and/or Academic Pursuits</w:t>
      </w:r>
      <w:r w:rsidR="005D33B2">
        <w:t>.</w:t>
      </w:r>
    </w:p>
    <w:p w14:paraId="3C80392B" w14:textId="47503C89" w:rsidR="0010313F" w:rsidRPr="00AC7F5A" w:rsidRDefault="005D33B2" w:rsidP="005D2051">
      <w:pPr>
        <w:spacing w:before="240"/>
        <w:rPr>
          <w:color w:val="C00000" w:themeColor="accent3"/>
          <w:sz w:val="26"/>
          <w:szCs w:val="26"/>
        </w:rPr>
      </w:pPr>
      <w:r>
        <w:rPr>
          <w:color w:val="C00000" w:themeColor="accent3"/>
          <w:sz w:val="26"/>
          <w:szCs w:val="26"/>
        </w:rPr>
        <w:t>ACADEMIC HONOURS</w:t>
      </w:r>
      <w:r w:rsidR="005E5045">
        <w:rPr>
          <w:color w:val="C00000" w:themeColor="accent3"/>
          <w:sz w:val="26"/>
          <w:szCs w:val="26"/>
        </w:rPr>
        <w:t xml:space="preserve"> </w:t>
      </w:r>
      <w:r w:rsidR="0010313F" w:rsidRPr="00AC7F5A">
        <w:rPr>
          <w:color w:val="C00000" w:themeColor="accent3"/>
          <w:sz w:val="26"/>
          <w:szCs w:val="26"/>
        </w:rPr>
        <w:t>PROGRAM</w:t>
      </w:r>
    </w:p>
    <w:p w14:paraId="7A6A66DC" w14:textId="78ED6B16" w:rsidR="005D2051" w:rsidRPr="00820195" w:rsidRDefault="005D2051" w:rsidP="005D2051">
      <w:pPr>
        <w:spacing w:after="0"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Students participating in the Year 10 Academic Honours Program complete </w:t>
      </w:r>
      <w:r w:rsidRPr="00646D06">
        <w:rPr>
          <w:rFonts w:cstheme="minorHAnsi"/>
          <w:color w:val="000000" w:themeColor="text1"/>
          <w:shd w:val="clear" w:color="auto" w:fill="FFFFFF"/>
        </w:rPr>
        <w:t xml:space="preserve">advanced </w:t>
      </w:r>
      <w:r>
        <w:rPr>
          <w:rFonts w:cstheme="minorHAnsi"/>
          <w:color w:val="000000" w:themeColor="text1"/>
          <w:shd w:val="clear" w:color="auto" w:fill="FFFFFF"/>
        </w:rPr>
        <w:t xml:space="preserve">level </w:t>
      </w:r>
      <w:r w:rsidRPr="00646D06">
        <w:rPr>
          <w:rFonts w:cstheme="minorHAnsi"/>
          <w:color w:val="000000" w:themeColor="text1"/>
          <w:shd w:val="clear" w:color="auto" w:fill="FFFFFF"/>
        </w:rPr>
        <w:t>course</w:t>
      </w:r>
      <w:r>
        <w:rPr>
          <w:rFonts w:cstheme="minorHAnsi"/>
          <w:color w:val="000000" w:themeColor="text1"/>
          <w:shd w:val="clear" w:color="auto" w:fill="FFFFFF"/>
        </w:rPr>
        <w:t xml:space="preserve">s with specialist teachers.  This program </w:t>
      </w:r>
      <w:r w:rsidRPr="00646D06">
        <w:rPr>
          <w:rFonts w:cstheme="minorHAnsi"/>
          <w:color w:val="000000" w:themeColor="text1"/>
          <w:shd w:val="clear" w:color="auto" w:fill="FFFFFF"/>
        </w:rPr>
        <w:t xml:space="preserve">develops learners’ skills in creative thinking, enquiry and problem solving, giving </w:t>
      </w:r>
      <w:r>
        <w:rPr>
          <w:rFonts w:cstheme="minorHAnsi"/>
          <w:color w:val="000000" w:themeColor="text1"/>
          <w:shd w:val="clear" w:color="auto" w:fill="FFFFFF"/>
        </w:rPr>
        <w:t>students</w:t>
      </w:r>
      <w:r w:rsidRPr="00646D06">
        <w:rPr>
          <w:rFonts w:cstheme="minorHAnsi"/>
          <w:color w:val="000000" w:themeColor="text1"/>
          <w:shd w:val="clear" w:color="auto" w:fill="FFFFFF"/>
        </w:rPr>
        <w:t xml:space="preserve"> excellent preparation for </w:t>
      </w:r>
      <w:r>
        <w:rPr>
          <w:rFonts w:cstheme="minorHAnsi"/>
          <w:color w:val="000000" w:themeColor="text1"/>
          <w:shd w:val="clear" w:color="auto" w:fill="FFFFFF"/>
        </w:rPr>
        <w:t>college studies in Year 11 &amp; 12</w:t>
      </w:r>
      <w:r w:rsidRPr="00646D06">
        <w:rPr>
          <w:rFonts w:cstheme="minorHAnsi"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 </w:t>
      </w:r>
      <w:r>
        <w:rPr>
          <w:rFonts w:cstheme="minorHAnsi"/>
          <w:color w:val="000000" w:themeColor="text1"/>
        </w:rPr>
        <w:t xml:space="preserve">Students are also encouraged to participate in </w:t>
      </w:r>
      <w:r w:rsidR="005E5045">
        <w:rPr>
          <w:rFonts w:cstheme="minorHAnsi"/>
          <w:color w:val="000000" w:themeColor="text1"/>
        </w:rPr>
        <w:t>additional academic and enrichment opportunities</w:t>
      </w:r>
      <w:r>
        <w:rPr>
          <w:rFonts w:cstheme="minorHAnsi"/>
          <w:color w:val="000000" w:themeColor="text1"/>
        </w:rPr>
        <w:t xml:space="preserve">.  </w:t>
      </w:r>
    </w:p>
    <w:p w14:paraId="0164DFDB" w14:textId="77777777" w:rsidR="00825144" w:rsidRPr="00825144" w:rsidRDefault="00825144" w:rsidP="0048161D">
      <w:pPr>
        <w:rPr>
          <w:color w:val="C00000" w:themeColor="accent3"/>
          <w:sz w:val="4"/>
          <w:szCs w:val="4"/>
        </w:rPr>
      </w:pPr>
    </w:p>
    <w:p w14:paraId="279A14D7" w14:textId="519B933C" w:rsidR="00500FDD" w:rsidRPr="00500FDD" w:rsidRDefault="00E77E96" w:rsidP="0048161D">
      <w:r>
        <w:t xml:space="preserve">In Year 10, </w:t>
      </w:r>
      <w:r w:rsidR="00AC7F5A" w:rsidRPr="00825144">
        <w:t>Erindale College offer</w:t>
      </w:r>
      <w:r w:rsidR="00AF5CB3">
        <w:t xml:space="preserve"> extension programs </w:t>
      </w:r>
      <w:r w:rsidR="005D2051">
        <w:t xml:space="preserve">in </w:t>
      </w:r>
      <w:r w:rsidR="00AC7F5A" w:rsidRPr="00825144">
        <w:t>the following s</w:t>
      </w:r>
      <w:r w:rsidR="00500FDD" w:rsidRPr="00825144">
        <w:t>ubjects</w:t>
      </w:r>
      <w:r w:rsidR="00500FDD" w:rsidRPr="00500FDD">
        <w:t>:</w:t>
      </w:r>
    </w:p>
    <w:p w14:paraId="5D1E4F33" w14:textId="263107D6" w:rsidR="00500FDD" w:rsidRPr="00500FDD" w:rsidRDefault="00500FDD" w:rsidP="00825144">
      <w:pPr>
        <w:numPr>
          <w:ilvl w:val="1"/>
          <w:numId w:val="11"/>
        </w:numPr>
        <w:spacing w:after="0" w:line="276" w:lineRule="auto"/>
      </w:pPr>
      <w:r w:rsidRPr="00500FDD">
        <w:t>English</w:t>
      </w:r>
    </w:p>
    <w:p w14:paraId="6ED14239" w14:textId="77777777" w:rsidR="00500FDD" w:rsidRPr="00500FDD" w:rsidRDefault="00500FDD" w:rsidP="00825144">
      <w:pPr>
        <w:numPr>
          <w:ilvl w:val="1"/>
          <w:numId w:val="11"/>
        </w:numPr>
        <w:spacing w:after="0" w:line="276" w:lineRule="auto"/>
      </w:pPr>
      <w:r w:rsidRPr="00500FDD">
        <w:t>Mathematics</w:t>
      </w:r>
    </w:p>
    <w:p w14:paraId="17C16A9C" w14:textId="00F6B9D3" w:rsidR="00500FDD" w:rsidRPr="005D2051" w:rsidRDefault="00500FDD" w:rsidP="005E0357">
      <w:pPr>
        <w:numPr>
          <w:ilvl w:val="1"/>
          <w:numId w:val="11"/>
        </w:numPr>
        <w:spacing w:after="0" w:line="276" w:lineRule="auto"/>
        <w:rPr>
          <w:b/>
          <w:bCs/>
        </w:rPr>
      </w:pPr>
      <w:r w:rsidRPr="00500FDD">
        <w:t xml:space="preserve">Sciences </w:t>
      </w:r>
    </w:p>
    <w:p w14:paraId="60443E9B" w14:textId="4D519340" w:rsidR="00240F45" w:rsidRPr="00AC7F5A" w:rsidRDefault="00763EC2" w:rsidP="005D2051">
      <w:pPr>
        <w:spacing w:before="240"/>
        <w:rPr>
          <w:color w:val="C00000" w:themeColor="accent3"/>
          <w:sz w:val="26"/>
          <w:szCs w:val="26"/>
        </w:rPr>
      </w:pPr>
      <w:r>
        <w:rPr>
          <w:color w:val="C00000" w:themeColor="accent3"/>
          <w:sz w:val="26"/>
          <w:szCs w:val="26"/>
        </w:rPr>
        <w:t>TALENTED SPORTS PROGRAM (TSP)</w:t>
      </w:r>
    </w:p>
    <w:p w14:paraId="5E446768" w14:textId="1FE5A008" w:rsidR="007B431D" w:rsidRPr="00825144" w:rsidRDefault="00AC7F5A" w:rsidP="00AC7F5A">
      <w:r w:rsidRPr="00825144">
        <w:t xml:space="preserve">Our Talented Sports Program aims </w:t>
      </w:r>
      <w:r w:rsidR="007B431D" w:rsidRPr="00825144">
        <w:t>to further elite sports</w:t>
      </w:r>
      <w:r w:rsidRPr="00825144">
        <w:t xml:space="preserve"> </w:t>
      </w:r>
      <w:r w:rsidR="007B431D" w:rsidRPr="00825144">
        <w:t>people in their chosen sport</w:t>
      </w:r>
      <w:r w:rsidRPr="00825144">
        <w:t>,</w:t>
      </w:r>
      <w:r w:rsidR="007B431D" w:rsidRPr="00825144">
        <w:t xml:space="preserve"> whilst providing them with the support and opportunity to achieve their best results academically.</w:t>
      </w:r>
    </w:p>
    <w:p w14:paraId="013FE916" w14:textId="7FB9BBE5" w:rsidR="007B431D" w:rsidRPr="00825144" w:rsidRDefault="007B431D" w:rsidP="00AC7F5A">
      <w:pPr>
        <w:pStyle w:val="ListParagraph"/>
        <w:numPr>
          <w:ilvl w:val="0"/>
          <w:numId w:val="16"/>
        </w:numPr>
      </w:pPr>
      <w:r w:rsidRPr="00825144">
        <w:t>Squads are run by experienced PE teachers with coaching expertise</w:t>
      </w:r>
      <w:r w:rsidR="005D2051">
        <w:t>.</w:t>
      </w:r>
    </w:p>
    <w:p w14:paraId="0BDD9E7A" w14:textId="136A33A9" w:rsidR="007B431D" w:rsidRPr="00825144" w:rsidRDefault="007B431D" w:rsidP="00AC7F5A">
      <w:pPr>
        <w:pStyle w:val="ListParagraph"/>
        <w:numPr>
          <w:ilvl w:val="0"/>
          <w:numId w:val="16"/>
        </w:numPr>
      </w:pPr>
      <w:r w:rsidRPr="00825144">
        <w:t xml:space="preserve">Access to coaching expertise from the Canberra Raiders, Tuggeranong Vikings, Sydney </w:t>
      </w:r>
      <w:proofErr w:type="gramStart"/>
      <w:r w:rsidRPr="00825144">
        <w:t>FC</w:t>
      </w:r>
      <w:proofErr w:type="gramEnd"/>
      <w:r w:rsidRPr="00825144">
        <w:t xml:space="preserve"> and the Active Leisure Centre</w:t>
      </w:r>
      <w:r w:rsidR="005D2051">
        <w:t>.</w:t>
      </w:r>
    </w:p>
    <w:p w14:paraId="50156B9D" w14:textId="6C4C8A6C" w:rsidR="007B431D" w:rsidRPr="00825144" w:rsidRDefault="007B431D" w:rsidP="00AC7F5A">
      <w:pPr>
        <w:pStyle w:val="ListParagraph"/>
        <w:numPr>
          <w:ilvl w:val="0"/>
          <w:numId w:val="16"/>
        </w:numPr>
      </w:pPr>
      <w:r w:rsidRPr="00825144">
        <w:t>Squads train during timetabled lessons</w:t>
      </w:r>
      <w:r w:rsidR="005D2051">
        <w:t>.</w:t>
      </w:r>
    </w:p>
    <w:p w14:paraId="60CE3B57" w14:textId="4F673BA2" w:rsidR="007B431D" w:rsidRPr="00825144" w:rsidRDefault="007B431D" w:rsidP="00AC7F5A">
      <w:pPr>
        <w:pStyle w:val="ListParagraph"/>
        <w:numPr>
          <w:ilvl w:val="0"/>
          <w:numId w:val="16"/>
        </w:numPr>
      </w:pPr>
      <w:r w:rsidRPr="00825144">
        <w:t xml:space="preserve">Strength and </w:t>
      </w:r>
      <w:r w:rsidR="00AC7F5A" w:rsidRPr="00825144">
        <w:t>conditioning sessions</w:t>
      </w:r>
      <w:r w:rsidRPr="00825144">
        <w:t xml:space="preserve"> with qualified staff, utilising the Active Leisure Centre</w:t>
      </w:r>
      <w:r w:rsidR="005D2051">
        <w:t>.</w:t>
      </w:r>
    </w:p>
    <w:p w14:paraId="62C75DE8" w14:textId="629D0AC1" w:rsidR="007B431D" w:rsidRPr="00825144" w:rsidRDefault="007B431D" w:rsidP="00AC7F5A">
      <w:pPr>
        <w:pStyle w:val="ListParagraph"/>
        <w:numPr>
          <w:ilvl w:val="0"/>
          <w:numId w:val="16"/>
        </w:numPr>
      </w:pPr>
      <w:r w:rsidRPr="00825144">
        <w:t xml:space="preserve">Athlete Management </w:t>
      </w:r>
      <w:r w:rsidR="005D2051">
        <w:t>S</w:t>
      </w:r>
      <w:r w:rsidRPr="00825144">
        <w:t>essions</w:t>
      </w:r>
    </w:p>
    <w:p w14:paraId="6236CF1F" w14:textId="0E3B778B" w:rsidR="007B431D" w:rsidRPr="00825144" w:rsidRDefault="007B431D" w:rsidP="0048161D">
      <w:pPr>
        <w:pStyle w:val="ListParagraph"/>
        <w:numPr>
          <w:ilvl w:val="0"/>
          <w:numId w:val="16"/>
        </w:numPr>
      </w:pPr>
      <w:r w:rsidRPr="00825144">
        <w:t>Competitions</w:t>
      </w:r>
    </w:p>
    <w:p w14:paraId="73E2744D" w14:textId="353E65FC" w:rsidR="007B431D" w:rsidRPr="00763EC2" w:rsidRDefault="00F37C93">
      <w:pPr>
        <w:rPr>
          <w:b/>
          <w:bCs/>
        </w:rPr>
      </w:pPr>
      <w:r w:rsidRPr="00763EC2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42BCC704" wp14:editId="0686B0DD">
            <wp:simplePos x="0" y="0"/>
            <wp:positionH relativeFrom="column">
              <wp:posOffset>-723900</wp:posOffset>
            </wp:positionH>
            <wp:positionV relativeFrom="paragraph">
              <wp:posOffset>144145</wp:posOffset>
            </wp:positionV>
            <wp:extent cx="790575" cy="721995"/>
            <wp:effectExtent l="0" t="0" r="9525" b="1905"/>
            <wp:wrapTight wrapText="bothSides">
              <wp:wrapPolygon edited="0">
                <wp:start x="0" y="0"/>
                <wp:lineTo x="0" y="21087"/>
                <wp:lineTo x="21340" y="21087"/>
                <wp:lineTo x="21340" y="0"/>
                <wp:lineTo x="0" y="0"/>
              </wp:wrapPolygon>
            </wp:wrapTight>
            <wp:docPr id="19" name="Picture 3" descr="Erindale logo (PMS 484)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rindale logo (PMS 484) (2)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1" t="63" r="34535" b="34721"/>
                    <a:stretch/>
                  </pic:blipFill>
                  <pic:spPr bwMode="auto">
                    <a:xfrm>
                      <a:off x="0" y="0"/>
                      <a:ext cx="7905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EC2">
        <w:rPr>
          <w:b/>
          <w:bCs/>
          <w:cap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7984701B" wp14:editId="35DB34B0">
                <wp:simplePos x="0" y="0"/>
                <wp:positionH relativeFrom="margin">
                  <wp:posOffset>-638175</wp:posOffset>
                </wp:positionH>
                <wp:positionV relativeFrom="page">
                  <wp:posOffset>66675</wp:posOffset>
                </wp:positionV>
                <wp:extent cx="687705" cy="10734675"/>
                <wp:effectExtent l="0" t="0" r="0" b="952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" cy="10734675"/>
                          <a:chOff x="-5083" y="-53312"/>
                          <a:chExt cx="1833883" cy="858322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-53312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-5083" y="951999"/>
                            <a:ext cx="1828800" cy="757791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A24A3" w14:textId="77777777" w:rsidR="00825144" w:rsidRDefault="00825144" w:rsidP="0082514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C4F4A" w14:textId="48213215" w:rsidR="00825144" w:rsidRDefault="00825144" w:rsidP="0082514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65359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4701B" id="Group 15" o:spid="_x0000_s1031" style="position:absolute;margin-left:-50.25pt;margin-top:5.25pt;width:54.15pt;height:845.25pt;z-index:-251651072;mso-wrap-distance-left:18pt;mso-wrap-distance-right:18pt;mso-position-horizontal-relative:margin;mso-position-vertical-relative:page;mso-width-relative:margin;mso-height-relative:margin" coordorigin="-50,-533" coordsize="18338,8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">
                <v:rect id="Rectangle 16" o:spid="_x0000_s1032" style="position:absolute;top:-533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" fillcolor="#465359 [3204]" stroked="f" strokeweight="1pt"/>
                <v:rect id="Rectangle 17" o:spid="_x0000_s1033" style="position:absolute;left:-50;top:9519;width:18287;height:75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" fillcolor="#465359 [3204]" stroked="f" strokeweight="1pt">
                  <v:textbox inset=",14.4pt,8.64pt,18pt">
                    <w:txbxContent>
                      <w:p w14:paraId="35EA24A3" w14:textId="77777777" w:rsidR="00825144" w:rsidRDefault="00825144" w:rsidP="00825144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8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" fillcolor="white [3212]" stroked="f" strokeweight=".5pt">
                  <v:textbox inset=",7.2pt,,7.2pt">
                    <w:txbxContent>
                      <w:p w14:paraId="728C4F4A" w14:textId="48213215" w:rsidR="00825144" w:rsidRDefault="00825144" w:rsidP="0082514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65359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7B431D" w:rsidRPr="00763EC2">
        <w:rPr>
          <w:b/>
          <w:bCs/>
        </w:rPr>
        <w:t>CURRENT TSP SQUADS</w:t>
      </w:r>
    </w:p>
    <w:p w14:paraId="1D3F3FC5" w14:textId="77777777" w:rsidR="0048161D" w:rsidRPr="00825144" w:rsidRDefault="0048161D" w:rsidP="0048161D">
      <w:pPr>
        <w:numPr>
          <w:ilvl w:val="0"/>
          <w:numId w:val="5"/>
        </w:numPr>
        <w:spacing w:after="0"/>
        <w:sectPr w:rsidR="0048161D" w:rsidRPr="00825144" w:rsidSect="0010313F">
          <w:pgSz w:w="11906" w:h="16838"/>
          <w:pgMar w:top="567" w:right="851" w:bottom="1134" w:left="1440" w:header="709" w:footer="709" w:gutter="0"/>
          <w:cols w:space="708"/>
          <w:docGrid w:linePitch="360"/>
        </w:sectPr>
      </w:pPr>
    </w:p>
    <w:p w14:paraId="622A6245" w14:textId="28CB606F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Rugby Union</w:t>
      </w:r>
    </w:p>
    <w:p w14:paraId="0F08D3C0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Rugby League</w:t>
      </w:r>
    </w:p>
    <w:p w14:paraId="60B028B1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Netball</w:t>
      </w:r>
    </w:p>
    <w:p w14:paraId="6115F420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AFL and AFLW</w:t>
      </w:r>
    </w:p>
    <w:p w14:paraId="22436A0F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Girls Football Codes</w:t>
      </w:r>
    </w:p>
    <w:p w14:paraId="0F3F58E3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Baseball, Softball and Cricket</w:t>
      </w:r>
    </w:p>
    <w:p w14:paraId="0C41AB13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 xml:space="preserve">Basketball </w:t>
      </w:r>
    </w:p>
    <w:p w14:paraId="4E4CAAA1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Soccer – Sydney FC Program</w:t>
      </w:r>
    </w:p>
    <w:p w14:paraId="6E3ABB33" w14:textId="77777777" w:rsidR="007B431D" w:rsidRPr="00825144" w:rsidRDefault="007B431D" w:rsidP="0048161D">
      <w:pPr>
        <w:pStyle w:val="ListParagraph"/>
        <w:numPr>
          <w:ilvl w:val="0"/>
          <w:numId w:val="5"/>
        </w:numPr>
        <w:spacing w:after="0"/>
      </w:pPr>
      <w:r w:rsidRPr="00825144">
        <w:t>Individuals</w:t>
      </w:r>
    </w:p>
    <w:p w14:paraId="5E2C9620" w14:textId="77777777" w:rsidR="007B431D" w:rsidRPr="00825144" w:rsidRDefault="007B431D" w:rsidP="00763EC2">
      <w:pPr>
        <w:pStyle w:val="ListParagraph"/>
        <w:numPr>
          <w:ilvl w:val="1"/>
          <w:numId w:val="5"/>
        </w:numPr>
        <w:spacing w:after="0"/>
      </w:pPr>
      <w:r w:rsidRPr="00825144">
        <w:t>Swimming, Athletics, Triathlon, Martial Arts, Rowing etc</w:t>
      </w:r>
    </w:p>
    <w:p w14:paraId="66B62749" w14:textId="77777777" w:rsidR="0048161D" w:rsidRDefault="0048161D">
      <w:pPr>
        <w:sectPr w:rsidR="0048161D" w:rsidSect="00763EC2">
          <w:type w:val="continuous"/>
          <w:pgSz w:w="11906" w:h="16838"/>
          <w:pgMar w:top="567" w:right="851" w:bottom="1134" w:left="1440" w:header="709" w:footer="709" w:gutter="0"/>
          <w:cols w:num="2" w:space="708"/>
          <w:docGrid w:linePitch="360"/>
        </w:sectPr>
      </w:pPr>
    </w:p>
    <w:p w14:paraId="71DD88EE" w14:textId="1E7E19F2" w:rsidR="007B431D" w:rsidRDefault="007B431D"/>
    <w:p w14:paraId="4ABD2180" w14:textId="3BA88CFC" w:rsidR="007B431D" w:rsidRDefault="007B431D">
      <w:r w:rsidRPr="007B431D">
        <w:rPr>
          <w:b/>
          <w:bCs/>
        </w:rPr>
        <w:lastRenderedPageBreak/>
        <w:t>TSP FACILITIES</w:t>
      </w:r>
    </w:p>
    <w:p w14:paraId="39BB7ED2" w14:textId="77777777" w:rsidR="00763EC2" w:rsidRDefault="00763EC2" w:rsidP="0048161D">
      <w:pPr>
        <w:pStyle w:val="ListParagraph"/>
        <w:numPr>
          <w:ilvl w:val="0"/>
          <w:numId w:val="17"/>
        </w:numPr>
        <w:sectPr w:rsidR="00763EC2" w:rsidSect="0048161D">
          <w:type w:val="continuous"/>
          <w:pgSz w:w="11906" w:h="16838"/>
          <w:pgMar w:top="567" w:right="851" w:bottom="1134" w:left="1440" w:header="709" w:footer="709" w:gutter="0"/>
          <w:cols w:space="708"/>
          <w:docGrid w:linePitch="360"/>
        </w:sectPr>
      </w:pPr>
    </w:p>
    <w:p w14:paraId="17C47064" w14:textId="722CBF80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>25 metre Indoor Heated Pool</w:t>
      </w:r>
    </w:p>
    <w:p w14:paraId="66185B3B" w14:textId="77777777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>Weights Rooms</w:t>
      </w:r>
    </w:p>
    <w:p w14:paraId="4F70DB65" w14:textId="77777777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>Sports Hall</w:t>
      </w:r>
    </w:p>
    <w:p w14:paraId="379DA049" w14:textId="77777777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>Squash Courts</w:t>
      </w:r>
    </w:p>
    <w:p w14:paraId="351AEE41" w14:textId="77777777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>Aerobics rooms</w:t>
      </w:r>
    </w:p>
    <w:p w14:paraId="6533165E" w14:textId="77777777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 xml:space="preserve">Tennis Courts </w:t>
      </w:r>
    </w:p>
    <w:p w14:paraId="73EDFD6B" w14:textId="77777777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>Fitness Testing</w:t>
      </w:r>
    </w:p>
    <w:p w14:paraId="0C1FF9F2" w14:textId="77777777" w:rsidR="007B431D" w:rsidRPr="007B431D" w:rsidRDefault="007B431D" w:rsidP="0048161D">
      <w:pPr>
        <w:pStyle w:val="ListParagraph"/>
        <w:numPr>
          <w:ilvl w:val="0"/>
          <w:numId w:val="17"/>
        </w:numPr>
      </w:pPr>
      <w:r w:rsidRPr="007B431D">
        <w:t>Oval and outdoor areas</w:t>
      </w:r>
    </w:p>
    <w:p w14:paraId="41C466FF" w14:textId="1E0CA568" w:rsidR="007B431D" w:rsidRDefault="007B431D" w:rsidP="0048161D">
      <w:pPr>
        <w:pStyle w:val="ListParagraph"/>
        <w:numPr>
          <w:ilvl w:val="0"/>
          <w:numId w:val="17"/>
        </w:numPr>
      </w:pPr>
      <w:r w:rsidRPr="007B431D">
        <w:t>Video editing facilities</w:t>
      </w:r>
    </w:p>
    <w:p w14:paraId="50AA7AA0" w14:textId="77777777" w:rsidR="00763EC2" w:rsidRDefault="00763EC2" w:rsidP="00500FDD">
      <w:pPr>
        <w:ind w:left="360"/>
        <w:sectPr w:rsidR="00763EC2" w:rsidSect="00763EC2">
          <w:type w:val="continuous"/>
          <w:pgSz w:w="11906" w:h="16838"/>
          <w:pgMar w:top="567" w:right="851" w:bottom="1134" w:left="1440" w:header="709" w:footer="709" w:gutter="0"/>
          <w:cols w:num="2" w:space="708"/>
          <w:docGrid w:linePitch="360"/>
        </w:sectPr>
      </w:pPr>
    </w:p>
    <w:p w14:paraId="663242F2" w14:textId="63349227" w:rsidR="007B431D" w:rsidRDefault="007B431D" w:rsidP="00500FDD">
      <w:pPr>
        <w:ind w:left="360"/>
      </w:pPr>
    </w:p>
    <w:p w14:paraId="6B5DFB3B" w14:textId="5FAB2F40" w:rsidR="00763EC2" w:rsidRPr="00763EC2" w:rsidRDefault="00763EC2" w:rsidP="00763EC2">
      <w:pPr>
        <w:rPr>
          <w:color w:val="C00000" w:themeColor="accent3"/>
          <w:sz w:val="26"/>
          <w:szCs w:val="26"/>
        </w:rPr>
      </w:pPr>
      <w:r w:rsidRPr="00763EC2">
        <w:rPr>
          <w:color w:val="C00000" w:themeColor="accent3"/>
          <w:sz w:val="26"/>
          <w:szCs w:val="26"/>
        </w:rPr>
        <w:t xml:space="preserve">TALENTED </w:t>
      </w:r>
      <w:r>
        <w:rPr>
          <w:color w:val="C00000" w:themeColor="accent3"/>
          <w:sz w:val="26"/>
          <w:szCs w:val="26"/>
        </w:rPr>
        <w:t>DANCE</w:t>
      </w:r>
      <w:r w:rsidRPr="00763EC2">
        <w:rPr>
          <w:color w:val="C00000" w:themeColor="accent3"/>
          <w:sz w:val="26"/>
          <w:szCs w:val="26"/>
        </w:rPr>
        <w:t xml:space="preserve"> PROGRAM (T</w:t>
      </w:r>
      <w:r>
        <w:rPr>
          <w:color w:val="C00000" w:themeColor="accent3"/>
          <w:sz w:val="26"/>
          <w:szCs w:val="26"/>
        </w:rPr>
        <w:t>D</w:t>
      </w:r>
      <w:r w:rsidRPr="00763EC2">
        <w:rPr>
          <w:color w:val="C00000" w:themeColor="accent3"/>
          <w:sz w:val="26"/>
          <w:szCs w:val="26"/>
        </w:rPr>
        <w:t>P)</w:t>
      </w:r>
    </w:p>
    <w:p w14:paraId="01332B00" w14:textId="50C5E1D2" w:rsidR="00500FDD" w:rsidRPr="00500FDD" w:rsidRDefault="00500FDD" w:rsidP="00763EC2">
      <w:r w:rsidRPr="00500FDD">
        <w:rPr>
          <w:lang w:val="en-US"/>
        </w:rPr>
        <w:t>TDP is a program of excellence designed to extend and develop the talents of gifted students in dance.</w:t>
      </w:r>
      <w:r w:rsidR="00763EC2">
        <w:t xml:space="preserve"> </w:t>
      </w:r>
      <w:r w:rsidRPr="00500FDD">
        <w:rPr>
          <w:lang w:val="en-US"/>
        </w:rPr>
        <w:t xml:space="preserve">Students will gain skills and understanding in all genres including contemporary, ballet, lyrical, jazz, commercial jazz, hip </w:t>
      </w:r>
      <w:proofErr w:type="gramStart"/>
      <w:r w:rsidRPr="00500FDD">
        <w:rPr>
          <w:lang w:val="en-US"/>
        </w:rPr>
        <w:t>hop</w:t>
      </w:r>
      <w:proofErr w:type="gramEnd"/>
      <w:r w:rsidRPr="00500FDD">
        <w:rPr>
          <w:lang w:val="en-US"/>
        </w:rPr>
        <w:t xml:space="preserve"> and world styles. </w:t>
      </w:r>
    </w:p>
    <w:p w14:paraId="23054644" w14:textId="21AEA60C" w:rsidR="00500FDD" w:rsidRPr="00500FDD" w:rsidRDefault="00500FDD" w:rsidP="007B0D5D">
      <w:r w:rsidRPr="00500FDD">
        <w:rPr>
          <w:lang w:val="en-US"/>
        </w:rPr>
        <w:t>The program focuses on four main areas</w:t>
      </w:r>
      <w:r w:rsidR="005D2051">
        <w:rPr>
          <w:lang w:val="en-US"/>
        </w:rPr>
        <w:t>:</w:t>
      </w:r>
      <w:r w:rsidRPr="00500FDD">
        <w:rPr>
          <w:lang w:val="en-US"/>
        </w:rPr>
        <w:t xml:space="preserve"> </w:t>
      </w:r>
    </w:p>
    <w:p w14:paraId="1C655913" w14:textId="05AE8F3D" w:rsidR="00500FDD" w:rsidRPr="00500FDD" w:rsidRDefault="005D2051" w:rsidP="00702D26">
      <w:pPr>
        <w:numPr>
          <w:ilvl w:val="2"/>
          <w:numId w:val="9"/>
        </w:numPr>
        <w:spacing w:after="0"/>
      </w:pPr>
      <w:r>
        <w:rPr>
          <w:lang w:val="en-US"/>
        </w:rPr>
        <w:t>t</w:t>
      </w:r>
      <w:r w:rsidR="00500FDD" w:rsidRPr="00500FDD">
        <w:rPr>
          <w:lang w:val="en-US"/>
        </w:rPr>
        <w:t xml:space="preserve">echnique, </w:t>
      </w:r>
    </w:p>
    <w:p w14:paraId="7716FFFC" w14:textId="3AE0853C" w:rsidR="00500FDD" w:rsidRPr="00500FDD" w:rsidRDefault="005D2051" w:rsidP="00702D26">
      <w:pPr>
        <w:numPr>
          <w:ilvl w:val="2"/>
          <w:numId w:val="9"/>
        </w:numPr>
        <w:spacing w:after="0"/>
      </w:pPr>
      <w:r>
        <w:rPr>
          <w:lang w:val="en-US"/>
        </w:rPr>
        <w:t>s</w:t>
      </w:r>
      <w:r w:rsidR="00500FDD" w:rsidRPr="00500FDD">
        <w:rPr>
          <w:lang w:val="en-US"/>
        </w:rPr>
        <w:t>trength, flexibility, and fitness</w:t>
      </w:r>
      <w:r>
        <w:rPr>
          <w:lang w:val="en-US"/>
        </w:rPr>
        <w:t>,</w:t>
      </w:r>
    </w:p>
    <w:p w14:paraId="48675315" w14:textId="17B8C514" w:rsidR="00500FDD" w:rsidRPr="00500FDD" w:rsidRDefault="005D2051" w:rsidP="00702D26">
      <w:pPr>
        <w:numPr>
          <w:ilvl w:val="2"/>
          <w:numId w:val="9"/>
        </w:numPr>
        <w:spacing w:after="0"/>
      </w:pPr>
      <w:r>
        <w:rPr>
          <w:lang w:val="en-US"/>
        </w:rPr>
        <w:t>s</w:t>
      </w:r>
      <w:r w:rsidR="00500FDD" w:rsidRPr="00500FDD">
        <w:rPr>
          <w:lang w:val="en-US"/>
        </w:rPr>
        <w:t xml:space="preserve">kills in composition </w:t>
      </w:r>
      <w:r>
        <w:rPr>
          <w:lang w:val="en-US"/>
        </w:rPr>
        <w:t>and</w:t>
      </w:r>
    </w:p>
    <w:p w14:paraId="3EEB177C" w14:textId="34029F21" w:rsidR="00500FDD" w:rsidRPr="00763EC2" w:rsidRDefault="005D2051" w:rsidP="00702D26">
      <w:pPr>
        <w:numPr>
          <w:ilvl w:val="2"/>
          <w:numId w:val="9"/>
        </w:numPr>
        <w:spacing w:after="0"/>
      </w:pPr>
      <w:r>
        <w:rPr>
          <w:lang w:val="en-US"/>
        </w:rPr>
        <w:t>u</w:t>
      </w:r>
      <w:r w:rsidR="00500FDD" w:rsidRPr="00500FDD">
        <w:rPr>
          <w:lang w:val="en-US"/>
        </w:rPr>
        <w:t xml:space="preserve">nderstanding dance theory. </w:t>
      </w:r>
    </w:p>
    <w:p w14:paraId="75B3119A" w14:textId="058C1C44" w:rsidR="00500FDD" w:rsidRPr="00500FDD" w:rsidRDefault="00500FDD" w:rsidP="00763EC2">
      <w:pPr>
        <w:spacing w:after="0"/>
      </w:pPr>
    </w:p>
    <w:p w14:paraId="4B955996" w14:textId="581C4189" w:rsidR="00500FDD" w:rsidRDefault="00500FDD">
      <w:r w:rsidRPr="00500FDD">
        <w:rPr>
          <w:lang w:val="en-US"/>
        </w:rPr>
        <w:t xml:space="preserve">Students participating in the TDP will have the opportunity to prepare for auditions and create showreels for tertiary dance institutions and other careers in the field of dance. </w:t>
      </w:r>
    </w:p>
    <w:p w14:paraId="278DFDDE" w14:textId="14AEDBAC" w:rsidR="00763EC2" w:rsidRPr="00DF7ECF" w:rsidRDefault="00763EC2">
      <w:pPr>
        <w:rPr>
          <w:color w:val="C00000" w:themeColor="accent3"/>
          <w:sz w:val="12"/>
          <w:szCs w:val="12"/>
        </w:rPr>
      </w:pPr>
    </w:p>
    <w:p w14:paraId="4645D80D" w14:textId="1DB37D4D" w:rsidR="00500FDD" w:rsidRPr="00763EC2" w:rsidRDefault="00500FDD">
      <w:pPr>
        <w:rPr>
          <w:color w:val="C00000" w:themeColor="accent3"/>
          <w:sz w:val="26"/>
          <w:szCs w:val="26"/>
        </w:rPr>
      </w:pPr>
      <w:r w:rsidRPr="00763EC2">
        <w:rPr>
          <w:color w:val="C00000" w:themeColor="accent3"/>
          <w:sz w:val="26"/>
          <w:szCs w:val="26"/>
        </w:rPr>
        <w:t>TSP</w:t>
      </w:r>
      <w:r w:rsidR="0017086A">
        <w:rPr>
          <w:color w:val="C00000" w:themeColor="accent3"/>
          <w:sz w:val="26"/>
          <w:szCs w:val="26"/>
        </w:rPr>
        <w:t xml:space="preserve"> </w:t>
      </w:r>
      <w:r w:rsidRPr="00763EC2">
        <w:rPr>
          <w:color w:val="C00000" w:themeColor="accent3"/>
          <w:sz w:val="26"/>
          <w:szCs w:val="26"/>
        </w:rPr>
        <w:t>/</w:t>
      </w:r>
      <w:r w:rsidR="0017086A">
        <w:rPr>
          <w:color w:val="C00000" w:themeColor="accent3"/>
          <w:sz w:val="26"/>
          <w:szCs w:val="26"/>
        </w:rPr>
        <w:t xml:space="preserve"> </w:t>
      </w:r>
      <w:r w:rsidRPr="00763EC2">
        <w:rPr>
          <w:color w:val="C00000" w:themeColor="accent3"/>
          <w:sz w:val="26"/>
          <w:szCs w:val="26"/>
        </w:rPr>
        <w:t>TDP PROGRAM COSTS</w:t>
      </w:r>
    </w:p>
    <w:p w14:paraId="4A54B24E" w14:textId="08B82A56" w:rsidR="00500FDD" w:rsidRPr="00500FDD" w:rsidRDefault="00500FDD" w:rsidP="0017086A">
      <w:r w:rsidRPr="00500FDD">
        <w:t>TSP</w:t>
      </w:r>
      <w:r w:rsidR="0017086A">
        <w:t xml:space="preserve"> / TDP</w:t>
      </w:r>
      <w:r w:rsidRPr="00500FDD">
        <w:t xml:space="preserve"> total cost:  $350 </w:t>
      </w:r>
      <w:proofErr w:type="gramStart"/>
      <w:r w:rsidRPr="00500FDD">
        <w:t>includes</w:t>
      </w:r>
      <w:proofErr w:type="gramEnd"/>
    </w:p>
    <w:p w14:paraId="2E49499B" w14:textId="3AA232D0" w:rsidR="00500FDD" w:rsidRPr="00500FDD" w:rsidRDefault="00852B0A" w:rsidP="007B0D5D">
      <w:pPr>
        <w:numPr>
          <w:ilvl w:val="2"/>
          <w:numId w:val="8"/>
        </w:numPr>
        <w:spacing w:after="0" w:line="276" w:lineRule="auto"/>
      </w:pPr>
      <w:r>
        <w:t>U</w:t>
      </w:r>
      <w:r w:rsidR="00500FDD" w:rsidRPr="00500FDD">
        <w:t>niform (tracksuit, polo shirt, training uniform)</w:t>
      </w:r>
    </w:p>
    <w:p w14:paraId="4C998F08" w14:textId="511EB084" w:rsidR="00500FDD" w:rsidRPr="00500FDD" w:rsidRDefault="00500FDD" w:rsidP="007B0D5D">
      <w:pPr>
        <w:numPr>
          <w:ilvl w:val="2"/>
          <w:numId w:val="8"/>
        </w:numPr>
        <w:spacing w:after="0" w:line="276" w:lineRule="auto"/>
      </w:pPr>
      <w:r w:rsidRPr="00500FDD">
        <w:t>Active Leisure Centre School Membership (3 years)</w:t>
      </w:r>
    </w:p>
    <w:p w14:paraId="3A1109F0" w14:textId="17607A4D" w:rsidR="00500FDD" w:rsidRDefault="00500FDD" w:rsidP="007B0D5D">
      <w:pPr>
        <w:numPr>
          <w:ilvl w:val="2"/>
          <w:numId w:val="8"/>
        </w:numPr>
        <w:spacing w:after="0" w:line="276" w:lineRule="auto"/>
      </w:pPr>
      <w:r w:rsidRPr="00500FDD">
        <w:t>Associated expenses (specialised equipment/facilities, coaches, guest speakers)</w:t>
      </w:r>
    </w:p>
    <w:p w14:paraId="18764144" w14:textId="2166AAD2" w:rsidR="00DF7ECF" w:rsidRPr="00500FDD" w:rsidRDefault="00C83531" w:rsidP="00E02F25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56E23D" wp14:editId="4DF175E3">
            <wp:simplePos x="0" y="0"/>
            <wp:positionH relativeFrom="margin">
              <wp:posOffset>-552717</wp:posOffset>
            </wp:positionH>
            <wp:positionV relativeFrom="paragraph">
              <wp:posOffset>130851</wp:posOffset>
            </wp:positionV>
            <wp:extent cx="6728460" cy="3924300"/>
            <wp:effectExtent l="38100" t="0" r="15240" b="19050"/>
            <wp:wrapTight wrapText="bothSides">
              <wp:wrapPolygon edited="0">
                <wp:start x="0" y="0"/>
                <wp:lineTo x="-122" y="0"/>
                <wp:lineTo x="-122" y="4823"/>
                <wp:lineTo x="1345" y="5033"/>
                <wp:lineTo x="1345" y="10381"/>
                <wp:lineTo x="2752" y="11744"/>
                <wp:lineTo x="2752" y="16043"/>
                <wp:lineTo x="18285" y="16777"/>
                <wp:lineTo x="4220" y="16777"/>
                <wp:lineTo x="4220" y="21600"/>
                <wp:lineTo x="4342" y="21600"/>
                <wp:lineTo x="21588" y="21600"/>
                <wp:lineTo x="21588" y="17091"/>
                <wp:lineTo x="21343" y="16777"/>
                <wp:lineTo x="20242" y="16777"/>
                <wp:lineTo x="20365" y="11639"/>
                <wp:lineTo x="19937" y="11115"/>
                <wp:lineTo x="18836" y="10066"/>
                <wp:lineTo x="18897" y="5977"/>
                <wp:lineTo x="18469" y="5557"/>
                <wp:lineTo x="17123" y="5033"/>
                <wp:lineTo x="17429" y="3565"/>
                <wp:lineTo x="17429" y="1678"/>
                <wp:lineTo x="17307" y="105"/>
                <wp:lineTo x="17307" y="0"/>
                <wp:lineTo x="0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2D8FC" w14:textId="443E13BD" w:rsidR="00705404" w:rsidRPr="00705404" w:rsidRDefault="00705404" w:rsidP="00DF7ECF"/>
    <w:sectPr w:rsidR="00705404" w:rsidRPr="00705404" w:rsidSect="000F4DB2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3E3A" w14:textId="77777777" w:rsidR="004A5BB1" w:rsidRDefault="004A5BB1" w:rsidP="007B431D">
      <w:pPr>
        <w:spacing w:after="0" w:line="240" w:lineRule="auto"/>
      </w:pPr>
      <w:r>
        <w:separator/>
      </w:r>
    </w:p>
  </w:endnote>
  <w:endnote w:type="continuationSeparator" w:id="0">
    <w:p w14:paraId="57876AFF" w14:textId="77777777" w:rsidR="004A5BB1" w:rsidRDefault="004A5BB1" w:rsidP="007B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71B2" w14:textId="77777777" w:rsidR="004A5BB1" w:rsidRDefault="004A5BB1" w:rsidP="007B431D">
      <w:pPr>
        <w:spacing w:after="0" w:line="240" w:lineRule="auto"/>
      </w:pPr>
      <w:r>
        <w:separator/>
      </w:r>
    </w:p>
  </w:footnote>
  <w:footnote w:type="continuationSeparator" w:id="0">
    <w:p w14:paraId="4A4CD1EF" w14:textId="77777777" w:rsidR="004A5BB1" w:rsidRDefault="004A5BB1" w:rsidP="007B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7C4"/>
    <w:multiLevelType w:val="hybridMultilevel"/>
    <w:tmpl w:val="EB70DADE"/>
    <w:lvl w:ilvl="0" w:tplc="1640F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20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C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2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C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7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40B27"/>
    <w:multiLevelType w:val="hybridMultilevel"/>
    <w:tmpl w:val="04A816F2"/>
    <w:lvl w:ilvl="0" w:tplc="B534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E4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C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AB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0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E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A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26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E8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56685"/>
    <w:multiLevelType w:val="hybridMultilevel"/>
    <w:tmpl w:val="F8BAAF70"/>
    <w:lvl w:ilvl="0" w:tplc="E61693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B2AB8D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07EDF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70E29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F868D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9A0B9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50E5B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50837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AFA5C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2B5E6066"/>
    <w:multiLevelType w:val="hybridMultilevel"/>
    <w:tmpl w:val="FE7C5D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B0852"/>
    <w:multiLevelType w:val="hybridMultilevel"/>
    <w:tmpl w:val="E8BC088C"/>
    <w:lvl w:ilvl="0" w:tplc="6776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02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4C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2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6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E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0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E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B97C39"/>
    <w:multiLevelType w:val="hybridMultilevel"/>
    <w:tmpl w:val="C914AF0C"/>
    <w:lvl w:ilvl="0" w:tplc="F920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8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0D7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4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C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64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E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4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806E8"/>
    <w:multiLevelType w:val="hybridMultilevel"/>
    <w:tmpl w:val="494EAB6C"/>
    <w:lvl w:ilvl="0" w:tplc="D936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CE9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E68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6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7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4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60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4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6D3B1F"/>
    <w:multiLevelType w:val="hybridMultilevel"/>
    <w:tmpl w:val="BA2A6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0D15"/>
    <w:multiLevelType w:val="hybridMultilevel"/>
    <w:tmpl w:val="06C05E58"/>
    <w:lvl w:ilvl="0" w:tplc="A9BAC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FAC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A520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42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0B6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E24F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FBA0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AEA2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12EFAF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 w15:restartNumberingAfterBreak="0">
    <w:nsid w:val="475006B1"/>
    <w:multiLevelType w:val="hybridMultilevel"/>
    <w:tmpl w:val="C7E05B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F43CC"/>
    <w:multiLevelType w:val="hybridMultilevel"/>
    <w:tmpl w:val="59243832"/>
    <w:lvl w:ilvl="0" w:tplc="41AE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E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C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2A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C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4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9B57E1"/>
    <w:multiLevelType w:val="hybridMultilevel"/>
    <w:tmpl w:val="3D1241AC"/>
    <w:lvl w:ilvl="0" w:tplc="E61693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E733A5"/>
    <w:multiLevelType w:val="hybridMultilevel"/>
    <w:tmpl w:val="DA0E09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1E2E97"/>
    <w:multiLevelType w:val="hybridMultilevel"/>
    <w:tmpl w:val="020E0BAC"/>
    <w:lvl w:ilvl="0" w:tplc="0D28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852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069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6F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7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26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E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4D1A3C"/>
    <w:multiLevelType w:val="hybridMultilevel"/>
    <w:tmpl w:val="3A70225A"/>
    <w:lvl w:ilvl="0" w:tplc="3224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0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EB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8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A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E446B3"/>
    <w:multiLevelType w:val="hybridMultilevel"/>
    <w:tmpl w:val="02E2D85A"/>
    <w:lvl w:ilvl="0" w:tplc="89DE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8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6F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6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8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9B4AB5"/>
    <w:multiLevelType w:val="hybridMultilevel"/>
    <w:tmpl w:val="B0B0F7EE"/>
    <w:lvl w:ilvl="0" w:tplc="2FA2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4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C7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EC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CF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C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C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2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1880361">
    <w:abstractNumId w:val="14"/>
  </w:num>
  <w:num w:numId="2" w16cid:durableId="1060638684">
    <w:abstractNumId w:val="16"/>
  </w:num>
  <w:num w:numId="3" w16cid:durableId="307130637">
    <w:abstractNumId w:val="5"/>
  </w:num>
  <w:num w:numId="4" w16cid:durableId="2069573827">
    <w:abstractNumId w:val="15"/>
  </w:num>
  <w:num w:numId="5" w16cid:durableId="468015258">
    <w:abstractNumId w:val="2"/>
  </w:num>
  <w:num w:numId="6" w16cid:durableId="367486223">
    <w:abstractNumId w:val="1"/>
  </w:num>
  <w:num w:numId="7" w16cid:durableId="2123719649">
    <w:abstractNumId w:val="10"/>
  </w:num>
  <w:num w:numId="8" w16cid:durableId="1078402823">
    <w:abstractNumId w:val="13"/>
  </w:num>
  <w:num w:numId="9" w16cid:durableId="67000092">
    <w:abstractNumId w:val="6"/>
  </w:num>
  <w:num w:numId="10" w16cid:durableId="250086972">
    <w:abstractNumId w:val="4"/>
  </w:num>
  <w:num w:numId="11" w16cid:durableId="490292064">
    <w:abstractNumId w:val="0"/>
  </w:num>
  <w:num w:numId="12" w16cid:durableId="523640666">
    <w:abstractNumId w:val="8"/>
  </w:num>
  <w:num w:numId="13" w16cid:durableId="1491941403">
    <w:abstractNumId w:val="7"/>
  </w:num>
  <w:num w:numId="14" w16cid:durableId="908346869">
    <w:abstractNumId w:val="12"/>
  </w:num>
  <w:num w:numId="15" w16cid:durableId="839858560">
    <w:abstractNumId w:val="3"/>
  </w:num>
  <w:num w:numId="16" w16cid:durableId="517353816">
    <w:abstractNumId w:val="9"/>
  </w:num>
  <w:num w:numId="17" w16cid:durableId="936789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45"/>
    <w:rsid w:val="000434D8"/>
    <w:rsid w:val="00064FB6"/>
    <w:rsid w:val="000818F9"/>
    <w:rsid w:val="000A4B8F"/>
    <w:rsid w:val="000C1E54"/>
    <w:rsid w:val="000D1A5A"/>
    <w:rsid w:val="000F25B1"/>
    <w:rsid w:val="000F37B6"/>
    <w:rsid w:val="000F4DB2"/>
    <w:rsid w:val="0010313F"/>
    <w:rsid w:val="001237AA"/>
    <w:rsid w:val="001602A3"/>
    <w:rsid w:val="0017086A"/>
    <w:rsid w:val="0017537E"/>
    <w:rsid w:val="001B121F"/>
    <w:rsid w:val="001C0895"/>
    <w:rsid w:val="001C0F41"/>
    <w:rsid w:val="002008D9"/>
    <w:rsid w:val="0022567A"/>
    <w:rsid w:val="002306E3"/>
    <w:rsid w:val="00240F45"/>
    <w:rsid w:val="00245E3E"/>
    <w:rsid w:val="00256135"/>
    <w:rsid w:val="002B3A0E"/>
    <w:rsid w:val="002D293C"/>
    <w:rsid w:val="0031392C"/>
    <w:rsid w:val="0032532E"/>
    <w:rsid w:val="00342FEB"/>
    <w:rsid w:val="003449B1"/>
    <w:rsid w:val="00396C2C"/>
    <w:rsid w:val="003A19BF"/>
    <w:rsid w:val="003C6DAA"/>
    <w:rsid w:val="003D2708"/>
    <w:rsid w:val="003D5986"/>
    <w:rsid w:val="003D6E81"/>
    <w:rsid w:val="004135EC"/>
    <w:rsid w:val="00420481"/>
    <w:rsid w:val="004269C2"/>
    <w:rsid w:val="0048161D"/>
    <w:rsid w:val="00493AC1"/>
    <w:rsid w:val="004A5909"/>
    <w:rsid w:val="004A5BB1"/>
    <w:rsid w:val="004D0599"/>
    <w:rsid w:val="004E3869"/>
    <w:rsid w:val="00500FDD"/>
    <w:rsid w:val="005235C1"/>
    <w:rsid w:val="00527C1D"/>
    <w:rsid w:val="005906FE"/>
    <w:rsid w:val="005911B0"/>
    <w:rsid w:val="005A16B6"/>
    <w:rsid w:val="005D070E"/>
    <w:rsid w:val="005D2051"/>
    <w:rsid w:val="005D33B2"/>
    <w:rsid w:val="005D439B"/>
    <w:rsid w:val="005E5045"/>
    <w:rsid w:val="005F0A55"/>
    <w:rsid w:val="006410D4"/>
    <w:rsid w:val="00647946"/>
    <w:rsid w:val="00675538"/>
    <w:rsid w:val="00676D13"/>
    <w:rsid w:val="006862EC"/>
    <w:rsid w:val="00691DB2"/>
    <w:rsid w:val="006964E1"/>
    <w:rsid w:val="006A05E4"/>
    <w:rsid w:val="006A6848"/>
    <w:rsid w:val="006C1B1A"/>
    <w:rsid w:val="006D456B"/>
    <w:rsid w:val="006E133A"/>
    <w:rsid w:val="006F1BD0"/>
    <w:rsid w:val="006F4A61"/>
    <w:rsid w:val="00701223"/>
    <w:rsid w:val="00702D26"/>
    <w:rsid w:val="0070376A"/>
    <w:rsid w:val="00705404"/>
    <w:rsid w:val="00710E18"/>
    <w:rsid w:val="00743082"/>
    <w:rsid w:val="00763EC2"/>
    <w:rsid w:val="00796722"/>
    <w:rsid w:val="007A16FE"/>
    <w:rsid w:val="007B0916"/>
    <w:rsid w:val="007B0D5D"/>
    <w:rsid w:val="007B431D"/>
    <w:rsid w:val="007C3B3E"/>
    <w:rsid w:val="007E0B0E"/>
    <w:rsid w:val="007F1713"/>
    <w:rsid w:val="00822E30"/>
    <w:rsid w:val="00824A89"/>
    <w:rsid w:val="00825144"/>
    <w:rsid w:val="0084420E"/>
    <w:rsid w:val="00852B0A"/>
    <w:rsid w:val="00871C9A"/>
    <w:rsid w:val="008802B5"/>
    <w:rsid w:val="00882C40"/>
    <w:rsid w:val="008A7C03"/>
    <w:rsid w:val="008B4DAF"/>
    <w:rsid w:val="008E0981"/>
    <w:rsid w:val="008F7866"/>
    <w:rsid w:val="00922C56"/>
    <w:rsid w:val="009558E2"/>
    <w:rsid w:val="0096195A"/>
    <w:rsid w:val="00966BF2"/>
    <w:rsid w:val="009710DF"/>
    <w:rsid w:val="00972235"/>
    <w:rsid w:val="009854C0"/>
    <w:rsid w:val="009E51C0"/>
    <w:rsid w:val="00A137E2"/>
    <w:rsid w:val="00A37532"/>
    <w:rsid w:val="00A416D6"/>
    <w:rsid w:val="00A42ED0"/>
    <w:rsid w:val="00A953F3"/>
    <w:rsid w:val="00A95B09"/>
    <w:rsid w:val="00AC7F5A"/>
    <w:rsid w:val="00AD5B6E"/>
    <w:rsid w:val="00AF5CB3"/>
    <w:rsid w:val="00B0397C"/>
    <w:rsid w:val="00B2339C"/>
    <w:rsid w:val="00B3188E"/>
    <w:rsid w:val="00B579FC"/>
    <w:rsid w:val="00B66945"/>
    <w:rsid w:val="00B71C69"/>
    <w:rsid w:val="00BB3175"/>
    <w:rsid w:val="00BD0822"/>
    <w:rsid w:val="00BE0C63"/>
    <w:rsid w:val="00C0070C"/>
    <w:rsid w:val="00C060FF"/>
    <w:rsid w:val="00C22FEB"/>
    <w:rsid w:val="00C25D3E"/>
    <w:rsid w:val="00C83531"/>
    <w:rsid w:val="00C83D84"/>
    <w:rsid w:val="00C853D1"/>
    <w:rsid w:val="00CA43A4"/>
    <w:rsid w:val="00CB1BC0"/>
    <w:rsid w:val="00CC34ED"/>
    <w:rsid w:val="00CE0F5B"/>
    <w:rsid w:val="00CF1DC7"/>
    <w:rsid w:val="00D162DB"/>
    <w:rsid w:val="00D164CB"/>
    <w:rsid w:val="00D35318"/>
    <w:rsid w:val="00D52E33"/>
    <w:rsid w:val="00D54449"/>
    <w:rsid w:val="00DB17C1"/>
    <w:rsid w:val="00DC0A4D"/>
    <w:rsid w:val="00DF7ECF"/>
    <w:rsid w:val="00E02F25"/>
    <w:rsid w:val="00E20F0A"/>
    <w:rsid w:val="00E276AA"/>
    <w:rsid w:val="00E64424"/>
    <w:rsid w:val="00E77E96"/>
    <w:rsid w:val="00E9319E"/>
    <w:rsid w:val="00E96821"/>
    <w:rsid w:val="00EB5CB2"/>
    <w:rsid w:val="00ED5045"/>
    <w:rsid w:val="00EF188E"/>
    <w:rsid w:val="00EF62AA"/>
    <w:rsid w:val="00F11C35"/>
    <w:rsid w:val="00F12A81"/>
    <w:rsid w:val="00F134DD"/>
    <w:rsid w:val="00F37C93"/>
    <w:rsid w:val="00F507E7"/>
    <w:rsid w:val="00F84212"/>
    <w:rsid w:val="00FC1279"/>
    <w:rsid w:val="00FD1A8B"/>
    <w:rsid w:val="00FE21B8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083755"/>
  <w15:chartTrackingRefBased/>
  <w15:docId w15:val="{25449C1E-97E8-4D44-8845-35BEACD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1D"/>
  </w:style>
  <w:style w:type="paragraph" w:styleId="Footer">
    <w:name w:val="footer"/>
    <w:basedOn w:val="Normal"/>
    <w:link w:val="FooterChar"/>
    <w:uiPriority w:val="99"/>
    <w:unhideWhenUsed/>
    <w:rsid w:val="007B4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1D"/>
  </w:style>
  <w:style w:type="paragraph" w:styleId="NoSpacing">
    <w:name w:val="No Spacing"/>
    <w:link w:val="NoSpacingChar"/>
    <w:uiPriority w:val="1"/>
    <w:qFormat/>
    <w:rsid w:val="00DC0A4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DC0A4D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70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09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6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96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3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06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10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4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5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51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27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27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4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82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78">
          <w:marLeft w:val="129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05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6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83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3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47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692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612">
          <w:marLeft w:val="1411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62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142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2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411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271">
          <w:marLeft w:val="141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323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03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66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04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563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790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04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895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173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199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88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500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12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127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514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42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304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52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13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35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428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33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95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00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97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33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917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28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48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145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0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597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210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98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919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903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63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499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6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8218F-AB6D-41E0-880D-F03498522E9A}" type="doc">
      <dgm:prSet loTypeId="urn:microsoft.com/office/officeart/2005/8/layout/vProcess5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9E50C67-DDC0-40EF-9200-F62EBF010D89}">
      <dgm:prSet phldrT="[Text]"/>
      <dgm:spPr/>
      <dgm:t>
        <a:bodyPr/>
        <a:lstStyle/>
        <a:p>
          <a:r>
            <a:rPr lang="en-AU"/>
            <a:t>TERM 3 Week 1</a:t>
          </a:r>
        </a:p>
        <a:p>
          <a:r>
            <a:rPr lang="en-AU" dirty="0"/>
            <a:t>Applications due 21 July 2023</a:t>
          </a:r>
          <a:endParaRPr lang="en-AU"/>
        </a:p>
      </dgm:t>
    </dgm:pt>
    <dgm:pt modelId="{99B1691F-3F05-4D82-B0A4-0DA5792191E5}" type="parTrans" cxnId="{E52DBF6C-F082-49A5-8A32-56380FB91A85}">
      <dgm:prSet/>
      <dgm:spPr/>
      <dgm:t>
        <a:bodyPr/>
        <a:lstStyle/>
        <a:p>
          <a:endParaRPr lang="en-AU"/>
        </a:p>
      </dgm:t>
    </dgm:pt>
    <dgm:pt modelId="{E6C1174C-94D7-4D44-A09C-8DCD4966EB34}" type="sibTrans" cxnId="{E52DBF6C-F082-49A5-8A32-56380FB91A85}">
      <dgm:prSet/>
      <dgm:spPr/>
      <dgm:t>
        <a:bodyPr/>
        <a:lstStyle/>
        <a:p>
          <a:endParaRPr lang="en-AU"/>
        </a:p>
      </dgm:t>
    </dgm:pt>
    <dgm:pt modelId="{1EB84195-DD1E-4155-A5B2-15366DF8F467}">
      <dgm:prSet phldrT="[Text]"/>
      <dgm:spPr/>
      <dgm:t>
        <a:bodyPr/>
        <a:lstStyle/>
        <a:p>
          <a:r>
            <a:rPr lang="en-AU"/>
            <a:t>TERM 3 Week 5 / 6</a:t>
          </a:r>
        </a:p>
        <a:p>
          <a:r>
            <a:rPr lang="en-AU" dirty="0"/>
            <a:t>Literacy &amp; Numeracy Testing  	</a:t>
          </a:r>
        </a:p>
        <a:p>
          <a:r>
            <a:rPr lang="en-AU" dirty="0"/>
            <a:t>Monday 14th August or Wednesday 23rd August 2023:  9:00am – 10:45am		</a:t>
          </a:r>
          <a:endParaRPr lang="en-AU"/>
        </a:p>
      </dgm:t>
    </dgm:pt>
    <dgm:pt modelId="{62BF0738-591E-4316-9178-01D88BB3D1E0}" type="parTrans" cxnId="{6B4C6610-FB09-4819-A8F5-630BF1556D50}">
      <dgm:prSet/>
      <dgm:spPr/>
      <dgm:t>
        <a:bodyPr/>
        <a:lstStyle/>
        <a:p>
          <a:endParaRPr lang="en-AU"/>
        </a:p>
      </dgm:t>
    </dgm:pt>
    <dgm:pt modelId="{365DA6EC-81E7-4FDB-AC94-2CE12843C4F9}" type="sibTrans" cxnId="{6B4C6610-FB09-4819-A8F5-630BF1556D50}">
      <dgm:prSet/>
      <dgm:spPr/>
      <dgm:t>
        <a:bodyPr/>
        <a:lstStyle/>
        <a:p>
          <a:endParaRPr lang="en-AU"/>
        </a:p>
      </dgm:t>
    </dgm:pt>
    <dgm:pt modelId="{12BF08D5-89F9-44DF-948C-8D490B0787F9}">
      <dgm:prSet phldrT="[Text]"/>
      <dgm:spPr/>
      <dgm:t>
        <a:bodyPr/>
        <a:lstStyle/>
        <a:p>
          <a:r>
            <a:rPr lang="en-AU"/>
            <a:t>TERM 3 Week 10</a:t>
          </a:r>
        </a:p>
        <a:p>
          <a:r>
            <a:rPr lang="en-AU"/>
            <a:t>Applicants notified of outcome by end of Term 3.</a:t>
          </a:r>
        </a:p>
      </dgm:t>
    </dgm:pt>
    <dgm:pt modelId="{577D6A06-FA95-4507-A412-18FB29771E37}" type="parTrans" cxnId="{5E99EEBC-CC9B-4292-833F-31D9EA4F9B74}">
      <dgm:prSet/>
      <dgm:spPr/>
      <dgm:t>
        <a:bodyPr/>
        <a:lstStyle/>
        <a:p>
          <a:endParaRPr lang="en-AU"/>
        </a:p>
      </dgm:t>
    </dgm:pt>
    <dgm:pt modelId="{510E6A85-A941-4DE8-A7F2-3A771EC9BFA8}" type="sibTrans" cxnId="{5E99EEBC-CC9B-4292-833F-31D9EA4F9B74}">
      <dgm:prSet/>
      <dgm:spPr/>
      <dgm:t>
        <a:bodyPr/>
        <a:lstStyle/>
        <a:p>
          <a:endParaRPr lang="en-AU"/>
        </a:p>
      </dgm:t>
    </dgm:pt>
    <dgm:pt modelId="{4B3A3133-4552-423A-9064-D95540120FCD}">
      <dgm:prSet/>
      <dgm:spPr/>
      <dgm:t>
        <a:bodyPr/>
        <a:lstStyle/>
        <a:p>
          <a:r>
            <a:rPr lang="en-AU"/>
            <a:t>TERM 2 Week 7</a:t>
          </a:r>
        </a:p>
        <a:p>
          <a:r>
            <a:rPr lang="en-AU" dirty="0"/>
            <a:t>Applications open (www.erindalec.act.edu.au)</a:t>
          </a:r>
          <a:endParaRPr lang="en-AU"/>
        </a:p>
      </dgm:t>
    </dgm:pt>
    <dgm:pt modelId="{71A9F3E0-6487-4B18-8333-FB2FB2CBABA9}" type="parTrans" cxnId="{3192C49E-FD87-4102-979D-2DC01D459860}">
      <dgm:prSet/>
      <dgm:spPr/>
      <dgm:t>
        <a:bodyPr/>
        <a:lstStyle/>
        <a:p>
          <a:endParaRPr lang="en-AU"/>
        </a:p>
      </dgm:t>
    </dgm:pt>
    <dgm:pt modelId="{1352EAD3-7AFB-4D53-B2DC-E1C99FA4F34B}" type="sibTrans" cxnId="{3192C49E-FD87-4102-979D-2DC01D459860}">
      <dgm:prSet/>
      <dgm:spPr/>
      <dgm:t>
        <a:bodyPr/>
        <a:lstStyle/>
        <a:p>
          <a:endParaRPr lang="en-AU"/>
        </a:p>
      </dgm:t>
    </dgm:pt>
    <dgm:pt modelId="{7AB0592A-52E1-4EA4-9FFC-EC347FECB3EB}" type="pres">
      <dgm:prSet presAssocID="{7708218F-AB6D-41E0-880D-F03498522E9A}" presName="outerComposite" presStyleCnt="0">
        <dgm:presLayoutVars>
          <dgm:chMax val="5"/>
          <dgm:dir/>
          <dgm:resizeHandles val="exact"/>
        </dgm:presLayoutVars>
      </dgm:prSet>
      <dgm:spPr/>
    </dgm:pt>
    <dgm:pt modelId="{ECA5E2C3-52E3-41D4-A008-B7E06282052F}" type="pres">
      <dgm:prSet presAssocID="{7708218F-AB6D-41E0-880D-F03498522E9A}" presName="dummyMaxCanvas" presStyleCnt="0">
        <dgm:presLayoutVars/>
      </dgm:prSet>
      <dgm:spPr/>
    </dgm:pt>
    <dgm:pt modelId="{20F347CE-3905-4DDF-8310-96E726297733}" type="pres">
      <dgm:prSet presAssocID="{7708218F-AB6D-41E0-880D-F03498522E9A}" presName="FourNodes_1" presStyleLbl="node1" presStyleIdx="0" presStyleCnt="4">
        <dgm:presLayoutVars>
          <dgm:bulletEnabled val="1"/>
        </dgm:presLayoutVars>
      </dgm:prSet>
      <dgm:spPr/>
    </dgm:pt>
    <dgm:pt modelId="{62699000-9D6D-4E64-BA63-E1CEE9D9A455}" type="pres">
      <dgm:prSet presAssocID="{7708218F-AB6D-41E0-880D-F03498522E9A}" presName="FourNodes_2" presStyleLbl="node1" presStyleIdx="1" presStyleCnt="4">
        <dgm:presLayoutVars>
          <dgm:bulletEnabled val="1"/>
        </dgm:presLayoutVars>
      </dgm:prSet>
      <dgm:spPr/>
    </dgm:pt>
    <dgm:pt modelId="{AC78436A-BF49-4036-9E5C-A9DF21BA111F}" type="pres">
      <dgm:prSet presAssocID="{7708218F-AB6D-41E0-880D-F03498522E9A}" presName="FourNodes_3" presStyleLbl="node1" presStyleIdx="2" presStyleCnt="4">
        <dgm:presLayoutVars>
          <dgm:bulletEnabled val="1"/>
        </dgm:presLayoutVars>
      </dgm:prSet>
      <dgm:spPr/>
    </dgm:pt>
    <dgm:pt modelId="{FB8FF208-B165-4C19-A848-38FB43AFBD71}" type="pres">
      <dgm:prSet presAssocID="{7708218F-AB6D-41E0-880D-F03498522E9A}" presName="FourNodes_4" presStyleLbl="node1" presStyleIdx="3" presStyleCnt="4">
        <dgm:presLayoutVars>
          <dgm:bulletEnabled val="1"/>
        </dgm:presLayoutVars>
      </dgm:prSet>
      <dgm:spPr/>
    </dgm:pt>
    <dgm:pt modelId="{7AE3867E-DB7E-4D6D-A123-0D392F651911}" type="pres">
      <dgm:prSet presAssocID="{7708218F-AB6D-41E0-880D-F03498522E9A}" presName="FourConn_1-2" presStyleLbl="fgAccFollowNode1" presStyleIdx="0" presStyleCnt="3">
        <dgm:presLayoutVars>
          <dgm:bulletEnabled val="1"/>
        </dgm:presLayoutVars>
      </dgm:prSet>
      <dgm:spPr/>
    </dgm:pt>
    <dgm:pt modelId="{8FC248E0-7658-48C2-8B27-9B6E399259FD}" type="pres">
      <dgm:prSet presAssocID="{7708218F-AB6D-41E0-880D-F03498522E9A}" presName="FourConn_2-3" presStyleLbl="fgAccFollowNode1" presStyleIdx="1" presStyleCnt="3">
        <dgm:presLayoutVars>
          <dgm:bulletEnabled val="1"/>
        </dgm:presLayoutVars>
      </dgm:prSet>
      <dgm:spPr/>
    </dgm:pt>
    <dgm:pt modelId="{BF7B35AE-A9DA-419D-8811-608746ECD4B6}" type="pres">
      <dgm:prSet presAssocID="{7708218F-AB6D-41E0-880D-F03498522E9A}" presName="FourConn_3-4" presStyleLbl="fgAccFollowNode1" presStyleIdx="2" presStyleCnt="3">
        <dgm:presLayoutVars>
          <dgm:bulletEnabled val="1"/>
        </dgm:presLayoutVars>
      </dgm:prSet>
      <dgm:spPr/>
    </dgm:pt>
    <dgm:pt modelId="{FC5A9BAF-BC0A-4ED3-934A-881723A18558}" type="pres">
      <dgm:prSet presAssocID="{7708218F-AB6D-41E0-880D-F03498522E9A}" presName="FourNodes_1_text" presStyleLbl="node1" presStyleIdx="3" presStyleCnt="4">
        <dgm:presLayoutVars>
          <dgm:bulletEnabled val="1"/>
        </dgm:presLayoutVars>
      </dgm:prSet>
      <dgm:spPr/>
    </dgm:pt>
    <dgm:pt modelId="{BFD2B209-2AD0-4FF7-A5B8-123B095542E2}" type="pres">
      <dgm:prSet presAssocID="{7708218F-AB6D-41E0-880D-F03498522E9A}" presName="FourNodes_2_text" presStyleLbl="node1" presStyleIdx="3" presStyleCnt="4">
        <dgm:presLayoutVars>
          <dgm:bulletEnabled val="1"/>
        </dgm:presLayoutVars>
      </dgm:prSet>
      <dgm:spPr/>
    </dgm:pt>
    <dgm:pt modelId="{051EF21F-B328-4462-8B36-E9CB5733413E}" type="pres">
      <dgm:prSet presAssocID="{7708218F-AB6D-41E0-880D-F03498522E9A}" presName="FourNodes_3_text" presStyleLbl="node1" presStyleIdx="3" presStyleCnt="4">
        <dgm:presLayoutVars>
          <dgm:bulletEnabled val="1"/>
        </dgm:presLayoutVars>
      </dgm:prSet>
      <dgm:spPr/>
    </dgm:pt>
    <dgm:pt modelId="{C1B2B8EF-480E-4614-A284-1594CE22381F}" type="pres">
      <dgm:prSet presAssocID="{7708218F-AB6D-41E0-880D-F03498522E9A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ED106902-CCB8-4D69-9C3F-D98B8E95E5D9}" type="presOf" srcId="{12BF08D5-89F9-44DF-948C-8D490B0787F9}" destId="{FB8FF208-B165-4C19-A848-38FB43AFBD71}" srcOrd="0" destOrd="0" presId="urn:microsoft.com/office/officeart/2005/8/layout/vProcess5"/>
    <dgm:cxn modelId="{C4FC850D-4879-4B32-8B7B-4A6B37D9509E}" type="presOf" srcId="{365DA6EC-81E7-4FDB-AC94-2CE12843C4F9}" destId="{BF7B35AE-A9DA-419D-8811-608746ECD4B6}" srcOrd="0" destOrd="0" presId="urn:microsoft.com/office/officeart/2005/8/layout/vProcess5"/>
    <dgm:cxn modelId="{892ECC0F-B233-496F-AB6E-0DCD343DC967}" type="presOf" srcId="{1EB84195-DD1E-4155-A5B2-15366DF8F467}" destId="{051EF21F-B328-4462-8B36-E9CB5733413E}" srcOrd="1" destOrd="0" presId="urn:microsoft.com/office/officeart/2005/8/layout/vProcess5"/>
    <dgm:cxn modelId="{6B4C6610-FB09-4819-A8F5-630BF1556D50}" srcId="{7708218F-AB6D-41E0-880D-F03498522E9A}" destId="{1EB84195-DD1E-4155-A5B2-15366DF8F467}" srcOrd="2" destOrd="0" parTransId="{62BF0738-591E-4316-9178-01D88BB3D1E0}" sibTransId="{365DA6EC-81E7-4FDB-AC94-2CE12843C4F9}"/>
    <dgm:cxn modelId="{258CB92E-18A4-4AD7-840F-A66F18BDA4BE}" type="presOf" srcId="{1352EAD3-7AFB-4D53-B2DC-E1C99FA4F34B}" destId="{7AE3867E-DB7E-4D6D-A123-0D392F651911}" srcOrd="0" destOrd="0" presId="urn:microsoft.com/office/officeart/2005/8/layout/vProcess5"/>
    <dgm:cxn modelId="{4DF8A235-B689-4A81-9E76-6C9FF9E895D7}" type="presOf" srcId="{12BF08D5-89F9-44DF-948C-8D490B0787F9}" destId="{C1B2B8EF-480E-4614-A284-1594CE22381F}" srcOrd="1" destOrd="0" presId="urn:microsoft.com/office/officeart/2005/8/layout/vProcess5"/>
    <dgm:cxn modelId="{8CC0053F-CA60-4562-B5FD-816CE2D0926C}" type="presOf" srcId="{1EB84195-DD1E-4155-A5B2-15366DF8F467}" destId="{AC78436A-BF49-4036-9E5C-A9DF21BA111F}" srcOrd="0" destOrd="0" presId="urn:microsoft.com/office/officeart/2005/8/layout/vProcess5"/>
    <dgm:cxn modelId="{45CB313F-F226-4660-B60C-92795515B70B}" type="presOf" srcId="{E9E50C67-DDC0-40EF-9200-F62EBF010D89}" destId="{62699000-9D6D-4E64-BA63-E1CEE9D9A455}" srcOrd="0" destOrd="0" presId="urn:microsoft.com/office/officeart/2005/8/layout/vProcess5"/>
    <dgm:cxn modelId="{E52DBF6C-F082-49A5-8A32-56380FB91A85}" srcId="{7708218F-AB6D-41E0-880D-F03498522E9A}" destId="{E9E50C67-DDC0-40EF-9200-F62EBF010D89}" srcOrd="1" destOrd="0" parTransId="{99B1691F-3F05-4D82-B0A4-0DA5792191E5}" sibTransId="{E6C1174C-94D7-4D44-A09C-8DCD4966EB34}"/>
    <dgm:cxn modelId="{04DEA08D-D952-4165-B867-C8568831071C}" type="presOf" srcId="{E9E50C67-DDC0-40EF-9200-F62EBF010D89}" destId="{BFD2B209-2AD0-4FF7-A5B8-123B095542E2}" srcOrd="1" destOrd="0" presId="urn:microsoft.com/office/officeart/2005/8/layout/vProcess5"/>
    <dgm:cxn modelId="{4BC56694-3B4F-41CB-BFE1-5895CFDB4701}" type="presOf" srcId="{E6C1174C-94D7-4D44-A09C-8DCD4966EB34}" destId="{8FC248E0-7658-48C2-8B27-9B6E399259FD}" srcOrd="0" destOrd="0" presId="urn:microsoft.com/office/officeart/2005/8/layout/vProcess5"/>
    <dgm:cxn modelId="{CD00D695-EC86-4E65-8841-AD75880EE808}" type="presOf" srcId="{4B3A3133-4552-423A-9064-D95540120FCD}" destId="{20F347CE-3905-4DDF-8310-96E726297733}" srcOrd="0" destOrd="0" presId="urn:microsoft.com/office/officeart/2005/8/layout/vProcess5"/>
    <dgm:cxn modelId="{6EF36698-02F9-4243-A4A5-955F433F369D}" type="presOf" srcId="{4B3A3133-4552-423A-9064-D95540120FCD}" destId="{FC5A9BAF-BC0A-4ED3-934A-881723A18558}" srcOrd="1" destOrd="0" presId="urn:microsoft.com/office/officeart/2005/8/layout/vProcess5"/>
    <dgm:cxn modelId="{3192C49E-FD87-4102-979D-2DC01D459860}" srcId="{7708218F-AB6D-41E0-880D-F03498522E9A}" destId="{4B3A3133-4552-423A-9064-D95540120FCD}" srcOrd="0" destOrd="0" parTransId="{71A9F3E0-6487-4B18-8333-FB2FB2CBABA9}" sibTransId="{1352EAD3-7AFB-4D53-B2DC-E1C99FA4F34B}"/>
    <dgm:cxn modelId="{5E99EEBC-CC9B-4292-833F-31D9EA4F9B74}" srcId="{7708218F-AB6D-41E0-880D-F03498522E9A}" destId="{12BF08D5-89F9-44DF-948C-8D490B0787F9}" srcOrd="3" destOrd="0" parTransId="{577D6A06-FA95-4507-A412-18FB29771E37}" sibTransId="{510E6A85-A941-4DE8-A7F2-3A771EC9BFA8}"/>
    <dgm:cxn modelId="{F87C8DCD-12B2-47B9-AA05-E21928025F3C}" type="presOf" srcId="{7708218F-AB6D-41E0-880D-F03498522E9A}" destId="{7AB0592A-52E1-4EA4-9FFC-EC347FECB3EB}" srcOrd="0" destOrd="0" presId="urn:microsoft.com/office/officeart/2005/8/layout/vProcess5"/>
    <dgm:cxn modelId="{D50F3260-37E5-456C-BB84-C241C44E62B4}" type="presParOf" srcId="{7AB0592A-52E1-4EA4-9FFC-EC347FECB3EB}" destId="{ECA5E2C3-52E3-41D4-A008-B7E06282052F}" srcOrd="0" destOrd="0" presId="urn:microsoft.com/office/officeart/2005/8/layout/vProcess5"/>
    <dgm:cxn modelId="{726DD5D7-1223-4425-B631-4A1676790D00}" type="presParOf" srcId="{7AB0592A-52E1-4EA4-9FFC-EC347FECB3EB}" destId="{20F347CE-3905-4DDF-8310-96E726297733}" srcOrd="1" destOrd="0" presId="urn:microsoft.com/office/officeart/2005/8/layout/vProcess5"/>
    <dgm:cxn modelId="{AF299417-139F-4808-BACC-FB578C9EF864}" type="presParOf" srcId="{7AB0592A-52E1-4EA4-9FFC-EC347FECB3EB}" destId="{62699000-9D6D-4E64-BA63-E1CEE9D9A455}" srcOrd="2" destOrd="0" presId="urn:microsoft.com/office/officeart/2005/8/layout/vProcess5"/>
    <dgm:cxn modelId="{F18AA7A4-553F-4EBB-A8BA-8E2B3CEF0FBF}" type="presParOf" srcId="{7AB0592A-52E1-4EA4-9FFC-EC347FECB3EB}" destId="{AC78436A-BF49-4036-9E5C-A9DF21BA111F}" srcOrd="3" destOrd="0" presId="urn:microsoft.com/office/officeart/2005/8/layout/vProcess5"/>
    <dgm:cxn modelId="{3AE91DF0-55CE-44A1-8437-0E7E33A64441}" type="presParOf" srcId="{7AB0592A-52E1-4EA4-9FFC-EC347FECB3EB}" destId="{FB8FF208-B165-4C19-A848-38FB43AFBD71}" srcOrd="4" destOrd="0" presId="urn:microsoft.com/office/officeart/2005/8/layout/vProcess5"/>
    <dgm:cxn modelId="{6CA1F46A-ED4C-493B-853D-40200204F4E2}" type="presParOf" srcId="{7AB0592A-52E1-4EA4-9FFC-EC347FECB3EB}" destId="{7AE3867E-DB7E-4D6D-A123-0D392F651911}" srcOrd="5" destOrd="0" presId="urn:microsoft.com/office/officeart/2005/8/layout/vProcess5"/>
    <dgm:cxn modelId="{7ED93FC0-5094-4046-9795-1735159D6DD9}" type="presParOf" srcId="{7AB0592A-52E1-4EA4-9FFC-EC347FECB3EB}" destId="{8FC248E0-7658-48C2-8B27-9B6E399259FD}" srcOrd="6" destOrd="0" presId="urn:microsoft.com/office/officeart/2005/8/layout/vProcess5"/>
    <dgm:cxn modelId="{C2B0EC5A-63D8-476F-981E-F134F90AFF89}" type="presParOf" srcId="{7AB0592A-52E1-4EA4-9FFC-EC347FECB3EB}" destId="{BF7B35AE-A9DA-419D-8811-608746ECD4B6}" srcOrd="7" destOrd="0" presId="urn:microsoft.com/office/officeart/2005/8/layout/vProcess5"/>
    <dgm:cxn modelId="{5F09FE3F-C842-41EE-A322-40119188C541}" type="presParOf" srcId="{7AB0592A-52E1-4EA4-9FFC-EC347FECB3EB}" destId="{FC5A9BAF-BC0A-4ED3-934A-881723A18558}" srcOrd="8" destOrd="0" presId="urn:microsoft.com/office/officeart/2005/8/layout/vProcess5"/>
    <dgm:cxn modelId="{A3D45E5A-163E-49EC-92D3-D99926AB570E}" type="presParOf" srcId="{7AB0592A-52E1-4EA4-9FFC-EC347FECB3EB}" destId="{BFD2B209-2AD0-4FF7-A5B8-123B095542E2}" srcOrd="9" destOrd="0" presId="urn:microsoft.com/office/officeart/2005/8/layout/vProcess5"/>
    <dgm:cxn modelId="{9469AC08-BA7B-4C70-B0F9-B1CB87A8540F}" type="presParOf" srcId="{7AB0592A-52E1-4EA4-9FFC-EC347FECB3EB}" destId="{051EF21F-B328-4462-8B36-E9CB5733413E}" srcOrd="10" destOrd="0" presId="urn:microsoft.com/office/officeart/2005/8/layout/vProcess5"/>
    <dgm:cxn modelId="{F85E8336-D591-4C94-ACE9-BB9EBB2B8F6B}" type="presParOf" srcId="{7AB0592A-52E1-4EA4-9FFC-EC347FECB3EB}" destId="{C1B2B8EF-480E-4614-A284-1594CE22381F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F347CE-3905-4DDF-8310-96E726297733}">
      <dsp:nvSpPr>
        <dsp:cNvPr id="0" name=""/>
        <dsp:cNvSpPr/>
      </dsp:nvSpPr>
      <dsp:spPr>
        <a:xfrm>
          <a:off x="0" y="0"/>
          <a:ext cx="5382768" cy="863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TERM 2 Week 7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 dirty="0"/>
            <a:t>Applications open (www.erindalec.act.edu.au)</a:t>
          </a:r>
          <a:endParaRPr lang="en-AU" sz="1000" kern="1200"/>
        </a:p>
      </dsp:txBody>
      <dsp:txXfrm>
        <a:off x="25287" y="25287"/>
        <a:ext cx="4378196" cy="812772"/>
      </dsp:txXfrm>
    </dsp:sp>
    <dsp:sp modelId="{62699000-9D6D-4E64-BA63-E1CEE9D9A455}">
      <dsp:nvSpPr>
        <dsp:cNvPr id="0" name=""/>
        <dsp:cNvSpPr/>
      </dsp:nvSpPr>
      <dsp:spPr>
        <a:xfrm>
          <a:off x="450806" y="1020318"/>
          <a:ext cx="5382768" cy="863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TERM 3 Week 1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 dirty="0"/>
            <a:t>Applications due 21 July 2023</a:t>
          </a:r>
          <a:endParaRPr lang="en-AU" sz="1000" kern="1200"/>
        </a:p>
      </dsp:txBody>
      <dsp:txXfrm>
        <a:off x="476093" y="1045605"/>
        <a:ext cx="4320212" cy="812772"/>
      </dsp:txXfrm>
    </dsp:sp>
    <dsp:sp modelId="{AC78436A-BF49-4036-9E5C-A9DF21BA111F}">
      <dsp:nvSpPr>
        <dsp:cNvPr id="0" name=""/>
        <dsp:cNvSpPr/>
      </dsp:nvSpPr>
      <dsp:spPr>
        <a:xfrm>
          <a:off x="894885" y="2040636"/>
          <a:ext cx="5382768" cy="863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TERM 3 Week 5 / 6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 dirty="0"/>
            <a:t>Literacy &amp; Numeracy Testing  	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 dirty="0"/>
            <a:t>Monday 14th August or Wednesday 23rd August 2023:  9:00am – 10:45am		</a:t>
          </a:r>
          <a:endParaRPr lang="en-AU" sz="1000" kern="1200"/>
        </a:p>
      </dsp:txBody>
      <dsp:txXfrm>
        <a:off x="920172" y="2065923"/>
        <a:ext cx="4326940" cy="812772"/>
      </dsp:txXfrm>
    </dsp:sp>
    <dsp:sp modelId="{FB8FF208-B165-4C19-A848-38FB43AFBD71}">
      <dsp:nvSpPr>
        <dsp:cNvPr id="0" name=""/>
        <dsp:cNvSpPr/>
      </dsp:nvSpPr>
      <dsp:spPr>
        <a:xfrm>
          <a:off x="1345692" y="3060954"/>
          <a:ext cx="5382768" cy="863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TERM 3 Week 10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Applicants notified of outcome by end of Term 3.</a:t>
          </a:r>
        </a:p>
      </dsp:txBody>
      <dsp:txXfrm>
        <a:off x="1370979" y="3086241"/>
        <a:ext cx="4320212" cy="812772"/>
      </dsp:txXfrm>
    </dsp:sp>
    <dsp:sp modelId="{7AE3867E-DB7E-4D6D-A123-0D392F651911}">
      <dsp:nvSpPr>
        <dsp:cNvPr id="0" name=""/>
        <dsp:cNvSpPr/>
      </dsp:nvSpPr>
      <dsp:spPr>
        <a:xfrm>
          <a:off x="4821593" y="661244"/>
          <a:ext cx="561174" cy="56117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500" kern="1200"/>
        </a:p>
      </dsp:txBody>
      <dsp:txXfrm>
        <a:off x="4947857" y="661244"/>
        <a:ext cx="308646" cy="422283"/>
      </dsp:txXfrm>
    </dsp:sp>
    <dsp:sp modelId="{8FC248E0-7658-48C2-8B27-9B6E399259FD}">
      <dsp:nvSpPr>
        <dsp:cNvPr id="0" name=""/>
        <dsp:cNvSpPr/>
      </dsp:nvSpPr>
      <dsp:spPr>
        <a:xfrm>
          <a:off x="5272399" y="1681562"/>
          <a:ext cx="561174" cy="56117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500" kern="1200"/>
        </a:p>
      </dsp:txBody>
      <dsp:txXfrm>
        <a:off x="5398663" y="1681562"/>
        <a:ext cx="308646" cy="422283"/>
      </dsp:txXfrm>
    </dsp:sp>
    <dsp:sp modelId="{BF7B35AE-A9DA-419D-8811-608746ECD4B6}">
      <dsp:nvSpPr>
        <dsp:cNvPr id="0" name=""/>
        <dsp:cNvSpPr/>
      </dsp:nvSpPr>
      <dsp:spPr>
        <a:xfrm>
          <a:off x="5716478" y="2701880"/>
          <a:ext cx="561174" cy="56117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2500" kern="1200"/>
        </a:p>
      </dsp:txBody>
      <dsp:txXfrm>
        <a:off x="5842742" y="2701880"/>
        <a:ext cx="308646" cy="422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C00000"/>
      </a:accent2>
      <a:accent3>
        <a:srgbClr val="C00000"/>
      </a:accent3>
      <a:accent4>
        <a:srgbClr val="969FA7"/>
      </a:accent4>
      <a:accent5>
        <a:srgbClr val="A9C37C"/>
      </a:accent5>
      <a:accent6>
        <a:srgbClr val="5A807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5FB7AD4D79E4EA8901275DAB92301" ma:contentTypeVersion="11" ma:contentTypeDescription="Create a new document." ma:contentTypeScope="" ma:versionID="b8ea35e0adce27fe0e7a59022f95a8e5">
  <xsd:schema xmlns:xsd="http://www.w3.org/2001/XMLSchema" xmlns:xs="http://www.w3.org/2001/XMLSchema" xmlns:p="http://schemas.microsoft.com/office/2006/metadata/properties" xmlns:ns3="285e209b-68a0-4092-bb34-12a4ce577624" xmlns:ns4="5e7d3c83-abe8-4b11-a7b6-b9bf91a76db5" targetNamespace="http://schemas.microsoft.com/office/2006/metadata/properties" ma:root="true" ma:fieldsID="da11eab7a8fd01418c0257d808a3330d" ns3:_="" ns4:_="">
    <xsd:import namespace="285e209b-68a0-4092-bb34-12a4ce577624"/>
    <xsd:import namespace="5e7d3c83-abe8-4b11-a7b6-b9bf91a76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209b-68a0-4092-bb34-12a4ce577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3c83-abe8-4b11-a7b6-b9bf91a76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8F0E4-3B10-48A8-A2CA-A69F488F2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889BC-7CD3-4047-B8F1-4CE4A4966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209b-68a0-4092-bb34-12a4ce577624"/>
    <ds:schemaRef ds:uri="5e7d3c83-abe8-4b11-a7b6-b9bf91a76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E1EBD-6E8C-4FB7-8535-31E74BC18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Amy</dc:creator>
  <cp:keywords/>
  <dc:description/>
  <cp:lastModifiedBy>Harriden, Sally</cp:lastModifiedBy>
  <cp:revision>3</cp:revision>
  <cp:lastPrinted>2020-05-20T10:06:00Z</cp:lastPrinted>
  <dcterms:created xsi:type="dcterms:W3CDTF">2023-04-25T23:33:00Z</dcterms:created>
  <dcterms:modified xsi:type="dcterms:W3CDTF">2023-04-25T23:46:00Z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0x010100BB05FB7AD4D79E4EA8901275DAB92301</vt:lpwstr>
  </property>
</Properties>
</file>